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E8BBB" w14:textId="77777777" w:rsidR="00A05CA3" w:rsidRPr="00866C1E" w:rsidRDefault="00A05CA3" w:rsidP="00A05CA3">
      <w:pPr>
        <w:pStyle w:val="divdocumentdivname"/>
        <w:spacing w:line="600" w:lineRule="atLeast"/>
        <w:rPr>
          <w:rFonts w:ascii="Arial" w:hAnsi="Arial" w:cs="Arial"/>
          <w:color w:val="auto"/>
          <w:sz w:val="56"/>
          <w:szCs w:val="56"/>
        </w:rPr>
      </w:pPr>
      <w:r w:rsidRPr="00866C1E">
        <w:rPr>
          <w:rStyle w:val="divdocumentdivnamespannth-child1"/>
          <w:rFonts w:ascii="Arial" w:hAnsi="Arial" w:cs="Arial"/>
          <w:color w:val="auto"/>
          <w:sz w:val="56"/>
          <w:szCs w:val="56"/>
        </w:rPr>
        <w:t>Andrew S.</w:t>
      </w:r>
      <w:r w:rsidRPr="00866C1E">
        <w:rPr>
          <w:rStyle w:val="span"/>
          <w:rFonts w:ascii="Arial" w:hAnsi="Arial" w:cs="Arial"/>
          <w:color w:val="auto"/>
          <w:sz w:val="56"/>
          <w:szCs w:val="56"/>
        </w:rPr>
        <w:t xml:space="preserve"> Miller</w:t>
      </w:r>
    </w:p>
    <w:p w14:paraId="4E334CCA" w14:textId="77C2FB0B" w:rsidR="00A05CA3" w:rsidRPr="00866C1E" w:rsidRDefault="00A05CA3" w:rsidP="00A05CA3">
      <w:pPr>
        <w:pStyle w:val="divaddress"/>
        <w:spacing w:after="300" w:line="320" w:lineRule="atLeast"/>
        <w:rPr>
          <w:rFonts w:ascii="Arial" w:eastAsia="CustomSourceSansPro" w:hAnsi="Arial" w:cs="Arial"/>
          <w:sz w:val="20"/>
          <w:szCs w:val="20"/>
        </w:rPr>
      </w:pPr>
      <w:r w:rsidRPr="00866C1E">
        <w:rPr>
          <w:rStyle w:val="span"/>
          <w:rFonts w:ascii="Arial" w:eastAsia="CustomSourceSansPro" w:hAnsi="Arial" w:cs="Arial"/>
          <w:sz w:val="20"/>
          <w:szCs w:val="20"/>
        </w:rPr>
        <w:t>andrew@andrewstephenmiller.com</w:t>
      </w:r>
      <w:r w:rsidRPr="00866C1E">
        <w:rPr>
          <w:rFonts w:ascii="Arial" w:eastAsia="CustomSourceSansPro" w:hAnsi="Arial" w:cs="Arial"/>
          <w:sz w:val="20"/>
          <w:szCs w:val="20"/>
        </w:rPr>
        <w:t xml:space="preserve"> </w:t>
      </w:r>
      <w:r w:rsidR="007D11E4">
        <w:rPr>
          <w:rFonts w:ascii="Arial" w:eastAsia="CustomSourceSansPro" w:hAnsi="Arial" w:cs="Arial"/>
          <w:sz w:val="20"/>
          <w:szCs w:val="20"/>
        </w:rPr>
        <w:t xml:space="preserve">| New York Metro Area </w:t>
      </w:r>
    </w:p>
    <w:p w14:paraId="1BDC0F3D" w14:textId="0851424D" w:rsidR="00790336" w:rsidRPr="00866C1E" w:rsidRDefault="00790336" w:rsidP="007626FD">
      <w:pPr>
        <w:pStyle w:val="divdocumentdivheading"/>
        <w:shd w:val="clear" w:color="auto" w:fill="FFFFFF"/>
        <w:spacing w:line="320" w:lineRule="atLeast"/>
        <w:rPr>
          <w:rFonts w:ascii="Arial" w:eastAsia="Source Sans Pro" w:hAnsi="Arial" w:cs="Arial"/>
          <w:sz w:val="20"/>
          <w:szCs w:val="20"/>
        </w:rPr>
      </w:pPr>
      <w:r w:rsidRPr="00866C1E">
        <w:rPr>
          <w:rStyle w:val="divdocumentdivsectiontitle"/>
          <w:rFonts w:ascii="Arial" w:hAnsi="Arial" w:cs="Arial"/>
          <w:color w:val="auto"/>
        </w:rPr>
        <w:t>Professional Summar</w:t>
      </w:r>
      <w:r w:rsidR="00B26B16">
        <w:rPr>
          <w:rStyle w:val="divdocumentdivsectiontitle"/>
          <w:rFonts w:ascii="Arial" w:hAnsi="Arial" w:cs="Arial"/>
          <w:color w:val="auto"/>
        </w:rPr>
        <w:t>y</w:t>
      </w:r>
    </w:p>
    <w:p w14:paraId="64414A09" w14:textId="77777777" w:rsidR="00790336" w:rsidRPr="00866C1E" w:rsidRDefault="00790336" w:rsidP="00790336">
      <w:pPr>
        <w:pStyle w:val="borderPara"/>
        <w:shd w:val="clear" w:color="auto" w:fill="FFFFFF"/>
        <w:spacing w:line="100" w:lineRule="exact"/>
        <w:rPr>
          <w:rFonts w:ascii="Arial" w:eastAsia="Source Sans Pro" w:hAnsi="Arial" w:cs="Arial"/>
          <w:sz w:val="20"/>
          <w:szCs w:val="20"/>
        </w:rPr>
      </w:pPr>
    </w:p>
    <w:p w14:paraId="37C221EC" w14:textId="77777777" w:rsidR="00790336" w:rsidRPr="00866C1E" w:rsidRDefault="00790336" w:rsidP="00790336">
      <w:pPr>
        <w:pStyle w:val="div"/>
        <w:shd w:val="clear" w:color="auto" w:fill="FFFFFF"/>
        <w:spacing w:line="200" w:lineRule="exact"/>
        <w:rPr>
          <w:rFonts w:ascii="Arial" w:eastAsia="Source Sans Pro" w:hAnsi="Arial" w:cs="Arial"/>
          <w:sz w:val="20"/>
          <w:szCs w:val="20"/>
        </w:rPr>
      </w:pPr>
    </w:p>
    <w:p w14:paraId="2D9C2EBB" w14:textId="51644685" w:rsidR="00790336" w:rsidRPr="00866C1E" w:rsidRDefault="00790336" w:rsidP="0005704D">
      <w:pPr>
        <w:pStyle w:val="p"/>
        <w:shd w:val="clear" w:color="auto" w:fill="FFFFFF"/>
        <w:spacing w:after="300" w:line="320" w:lineRule="atLeast"/>
        <w:ind w:left="300"/>
        <w:rPr>
          <w:rFonts w:ascii="Arial" w:eastAsia="CustomSourceSansPro" w:hAnsi="Arial" w:cs="Arial"/>
          <w:sz w:val="20"/>
          <w:szCs w:val="20"/>
        </w:rPr>
      </w:pPr>
      <w:r w:rsidRPr="00866C1E">
        <w:rPr>
          <w:rFonts w:ascii="Arial" w:eastAsia="CustomSourceSansPro" w:hAnsi="Arial" w:cs="Arial"/>
          <w:sz w:val="20"/>
          <w:szCs w:val="20"/>
        </w:rPr>
        <w:t xml:space="preserve">Accomplished </w:t>
      </w:r>
      <w:r w:rsidR="00AD1DAA" w:rsidRPr="00AD1DAA">
        <w:rPr>
          <w:rFonts w:ascii="Arial" w:eastAsia="CustomSourceSansPro" w:hAnsi="Arial" w:cs="Arial"/>
          <w:sz w:val="20"/>
          <w:szCs w:val="20"/>
        </w:rPr>
        <w:t xml:space="preserve">Marketing </w:t>
      </w:r>
      <w:r w:rsidR="0012002A">
        <w:rPr>
          <w:rFonts w:ascii="Arial" w:eastAsia="CustomSourceSansPro" w:hAnsi="Arial" w:cs="Arial"/>
          <w:sz w:val="20"/>
          <w:szCs w:val="20"/>
        </w:rPr>
        <w:t>Leader</w:t>
      </w:r>
      <w:r w:rsidR="00AD1DAA" w:rsidRPr="00AD1DAA">
        <w:rPr>
          <w:rFonts w:ascii="Arial" w:eastAsia="CustomSourceSansPro" w:hAnsi="Arial" w:cs="Arial"/>
          <w:sz w:val="20"/>
          <w:szCs w:val="20"/>
        </w:rPr>
        <w:t xml:space="preserve"> </w:t>
      </w:r>
      <w:r w:rsidRPr="00866C1E">
        <w:rPr>
          <w:rFonts w:ascii="Arial" w:eastAsia="CustomSourceSansPro" w:hAnsi="Arial" w:cs="Arial"/>
          <w:sz w:val="20"/>
          <w:szCs w:val="20"/>
        </w:rPr>
        <w:t>offering</w:t>
      </w:r>
      <w:r w:rsidR="003859C5">
        <w:rPr>
          <w:rFonts w:ascii="Arial" w:eastAsia="CustomSourceSansPro" w:hAnsi="Arial" w:cs="Arial"/>
          <w:sz w:val="20"/>
          <w:szCs w:val="20"/>
        </w:rPr>
        <w:t xml:space="preserve"> diverse</w:t>
      </w:r>
      <w:r w:rsidRPr="00866C1E">
        <w:rPr>
          <w:rFonts w:ascii="Arial" w:eastAsia="CustomSourceSansPro" w:hAnsi="Arial" w:cs="Arial"/>
          <w:sz w:val="20"/>
          <w:szCs w:val="20"/>
        </w:rPr>
        <w:t xml:space="preserve"> expertise in developing and implementing </w:t>
      </w:r>
      <w:r w:rsidR="00AD1DAA">
        <w:rPr>
          <w:rFonts w:ascii="Arial" w:eastAsia="CustomSourceSansPro" w:hAnsi="Arial" w:cs="Arial"/>
          <w:sz w:val="20"/>
          <w:szCs w:val="20"/>
        </w:rPr>
        <w:t>automated</w:t>
      </w:r>
      <w:r w:rsidRPr="00866C1E">
        <w:rPr>
          <w:rFonts w:ascii="Arial" w:eastAsia="CustomSourceSansPro" w:hAnsi="Arial" w:cs="Arial"/>
          <w:sz w:val="20"/>
          <w:szCs w:val="20"/>
        </w:rPr>
        <w:t xml:space="preserve"> strategies for </w:t>
      </w:r>
      <w:r w:rsidR="00D26C20">
        <w:rPr>
          <w:rFonts w:ascii="Arial" w:eastAsia="CustomSourceSansPro" w:hAnsi="Arial" w:cs="Arial"/>
          <w:sz w:val="20"/>
          <w:szCs w:val="20"/>
        </w:rPr>
        <w:t>D</w:t>
      </w:r>
      <w:r w:rsidR="00300DD5">
        <w:rPr>
          <w:rFonts w:ascii="Arial" w:eastAsia="CustomSourceSansPro" w:hAnsi="Arial" w:cs="Arial"/>
          <w:sz w:val="20"/>
          <w:szCs w:val="20"/>
        </w:rPr>
        <w:t>2C</w:t>
      </w:r>
      <w:r w:rsidR="00F02CF6">
        <w:rPr>
          <w:rFonts w:ascii="Arial" w:eastAsia="CustomSourceSansPro" w:hAnsi="Arial" w:cs="Arial"/>
          <w:sz w:val="20"/>
          <w:szCs w:val="20"/>
        </w:rPr>
        <w:t>, B2C</w:t>
      </w:r>
      <w:r w:rsidR="00300DD5">
        <w:rPr>
          <w:rFonts w:ascii="Arial" w:eastAsia="CustomSourceSansPro" w:hAnsi="Arial" w:cs="Arial"/>
          <w:sz w:val="20"/>
          <w:szCs w:val="20"/>
        </w:rPr>
        <w:t xml:space="preserve"> </w:t>
      </w:r>
      <w:r w:rsidR="0005704D">
        <w:rPr>
          <w:rFonts w:ascii="Arial" w:eastAsia="CustomSourceSansPro" w:hAnsi="Arial" w:cs="Arial"/>
          <w:sz w:val="20"/>
          <w:szCs w:val="20"/>
        </w:rPr>
        <w:t xml:space="preserve">&amp; B2B </w:t>
      </w:r>
      <w:r w:rsidRPr="00866C1E">
        <w:rPr>
          <w:rFonts w:ascii="Arial" w:eastAsia="CustomSourceSansPro" w:hAnsi="Arial" w:cs="Arial"/>
          <w:sz w:val="20"/>
          <w:szCs w:val="20"/>
        </w:rPr>
        <w:t>tech</w:t>
      </w:r>
      <w:r w:rsidR="00DB6853">
        <w:rPr>
          <w:rFonts w:ascii="Arial" w:eastAsia="CustomSourceSansPro" w:hAnsi="Arial" w:cs="Arial"/>
          <w:sz w:val="20"/>
          <w:szCs w:val="20"/>
        </w:rPr>
        <w:t>nology</w:t>
      </w:r>
      <w:r w:rsidRPr="00866C1E">
        <w:rPr>
          <w:rFonts w:ascii="Arial" w:eastAsia="CustomSourceSansPro" w:hAnsi="Arial" w:cs="Arial"/>
          <w:sz w:val="20"/>
          <w:szCs w:val="20"/>
        </w:rPr>
        <w:t xml:space="preserve"> marketing,</w:t>
      </w:r>
      <w:r w:rsidR="0034363F">
        <w:rPr>
          <w:rFonts w:ascii="Arial" w:eastAsia="CustomSourceSansPro" w:hAnsi="Arial" w:cs="Arial"/>
          <w:sz w:val="20"/>
          <w:szCs w:val="20"/>
        </w:rPr>
        <w:t xml:space="preserve"> </w:t>
      </w:r>
      <w:r w:rsidR="0012002A">
        <w:rPr>
          <w:rFonts w:ascii="Arial" w:eastAsia="CustomSourceSansPro" w:hAnsi="Arial" w:cs="Arial"/>
          <w:sz w:val="20"/>
          <w:szCs w:val="20"/>
        </w:rPr>
        <w:t>CPG</w:t>
      </w:r>
      <w:r w:rsidR="0034363F">
        <w:rPr>
          <w:rFonts w:ascii="Arial" w:eastAsia="CustomSourceSansPro" w:hAnsi="Arial" w:cs="Arial"/>
          <w:sz w:val="20"/>
          <w:szCs w:val="20"/>
        </w:rPr>
        <w:t>, durable medical equipment</w:t>
      </w:r>
      <w:r w:rsidR="00EA3FF1">
        <w:rPr>
          <w:rFonts w:ascii="Arial" w:eastAsia="CustomSourceSansPro" w:hAnsi="Arial" w:cs="Arial"/>
          <w:sz w:val="20"/>
          <w:szCs w:val="20"/>
        </w:rPr>
        <w:t xml:space="preserve"> </w:t>
      </w:r>
      <w:r w:rsidRPr="00866C1E">
        <w:rPr>
          <w:rFonts w:ascii="Arial" w:eastAsia="CustomSourceSansPro" w:hAnsi="Arial" w:cs="Arial"/>
          <w:sz w:val="20"/>
          <w:szCs w:val="20"/>
        </w:rPr>
        <w:t xml:space="preserve">and various startup environments. Skilled in strategic </w:t>
      </w:r>
      <w:r w:rsidR="00581456">
        <w:rPr>
          <w:rFonts w:ascii="Arial" w:eastAsia="CustomSourceSansPro" w:hAnsi="Arial" w:cs="Arial"/>
          <w:sz w:val="20"/>
          <w:szCs w:val="20"/>
        </w:rPr>
        <w:t xml:space="preserve">creative </w:t>
      </w:r>
      <w:r w:rsidRPr="00866C1E">
        <w:rPr>
          <w:rFonts w:ascii="Arial" w:eastAsia="CustomSourceSansPro" w:hAnsi="Arial" w:cs="Arial"/>
          <w:sz w:val="20"/>
          <w:szCs w:val="20"/>
        </w:rPr>
        <w:t>marketing, data-driven decision making, keen knowledge of emerging trends</w:t>
      </w:r>
      <w:r w:rsidR="003859C5">
        <w:rPr>
          <w:rFonts w:ascii="Arial" w:eastAsia="CustomSourceSansPro" w:hAnsi="Arial" w:cs="Arial"/>
          <w:sz w:val="20"/>
          <w:szCs w:val="20"/>
        </w:rPr>
        <w:t xml:space="preserve"> such as AI</w:t>
      </w:r>
      <w:r w:rsidRPr="00866C1E">
        <w:rPr>
          <w:rFonts w:ascii="Arial" w:eastAsia="CustomSourceSansPro" w:hAnsi="Arial" w:cs="Arial"/>
          <w:sz w:val="20"/>
          <w:szCs w:val="20"/>
        </w:rPr>
        <w:t xml:space="preserve">, and </w:t>
      </w:r>
      <w:r w:rsidR="003859C5">
        <w:rPr>
          <w:rFonts w:ascii="Arial" w:eastAsia="CustomSourceSansPro" w:hAnsi="Arial" w:cs="Arial"/>
          <w:sz w:val="20"/>
          <w:szCs w:val="20"/>
        </w:rPr>
        <w:t xml:space="preserve">adept at </w:t>
      </w:r>
      <w:r w:rsidRPr="00866C1E">
        <w:rPr>
          <w:rFonts w:ascii="Arial" w:eastAsia="CustomSourceSansPro" w:hAnsi="Arial" w:cs="Arial"/>
          <w:sz w:val="20"/>
          <w:szCs w:val="20"/>
        </w:rPr>
        <w:t>leading highly effective teams. Committed to continuous experimentation and achieving aggressive growth targets aimed to differentiate in a challenging marketplace.</w:t>
      </w:r>
    </w:p>
    <w:p w14:paraId="5BB98729" w14:textId="77777777" w:rsidR="00790336" w:rsidRPr="00866C1E" w:rsidRDefault="00790336" w:rsidP="00790336">
      <w:pPr>
        <w:pStyle w:val="divdocumentdivheading"/>
        <w:shd w:val="clear" w:color="auto" w:fill="FFFFFF"/>
        <w:spacing w:line="320" w:lineRule="atLeast"/>
        <w:rPr>
          <w:rFonts w:ascii="Arial" w:eastAsia="Source Sans Pro" w:hAnsi="Arial" w:cs="Arial"/>
          <w:sz w:val="20"/>
          <w:szCs w:val="20"/>
        </w:rPr>
      </w:pPr>
      <w:r w:rsidRPr="00866C1E">
        <w:rPr>
          <w:rStyle w:val="divdocumentdivsectiontitle"/>
          <w:rFonts w:ascii="Arial" w:hAnsi="Arial" w:cs="Arial"/>
          <w:color w:val="auto"/>
        </w:rPr>
        <w:t>Skills</w:t>
      </w:r>
      <w:r w:rsidRPr="00866C1E">
        <w:rPr>
          <w:rFonts w:ascii="Arial" w:eastAsia="Source Sans Pro" w:hAnsi="Arial" w:cs="Arial"/>
          <w:sz w:val="20"/>
          <w:szCs w:val="20"/>
        </w:rPr>
        <w:t xml:space="preserve"> </w:t>
      </w:r>
    </w:p>
    <w:p w14:paraId="778317D1" w14:textId="77777777" w:rsidR="00790336" w:rsidRPr="00866C1E" w:rsidRDefault="00790336" w:rsidP="00790336">
      <w:pPr>
        <w:pStyle w:val="borderPara"/>
        <w:shd w:val="clear" w:color="auto" w:fill="FFFFFF"/>
        <w:spacing w:line="100" w:lineRule="exact"/>
        <w:rPr>
          <w:rFonts w:ascii="Arial" w:eastAsia="Source Sans Pro" w:hAnsi="Arial" w:cs="Arial"/>
          <w:sz w:val="20"/>
          <w:szCs w:val="20"/>
        </w:rPr>
      </w:pPr>
    </w:p>
    <w:p w14:paraId="7B35AAA7" w14:textId="77777777" w:rsidR="00790336" w:rsidRPr="00866C1E" w:rsidRDefault="00790336" w:rsidP="00790336">
      <w:pPr>
        <w:pStyle w:val="div"/>
        <w:shd w:val="clear" w:color="auto" w:fill="FFFFFF"/>
        <w:spacing w:line="200" w:lineRule="exact"/>
        <w:rPr>
          <w:rFonts w:ascii="Arial" w:eastAsia="Source Sans Pro" w:hAnsi="Arial" w:cs="Arial"/>
          <w:sz w:val="20"/>
          <w:szCs w:val="20"/>
        </w:rPr>
      </w:pPr>
    </w:p>
    <w:tbl>
      <w:tblPr>
        <w:tblW w:w="0" w:type="auto"/>
        <w:tblInd w:w="300" w:type="dxa"/>
        <w:tblLayout w:type="fixed"/>
        <w:tblLook w:val="04A0" w:firstRow="1" w:lastRow="0" w:firstColumn="1" w:lastColumn="0" w:noHBand="0" w:noVBand="1"/>
      </w:tblPr>
      <w:tblGrid>
        <w:gridCol w:w="3465"/>
        <w:gridCol w:w="2985"/>
        <w:gridCol w:w="3945"/>
      </w:tblGrid>
      <w:tr w:rsidR="00EA3FF1" w:rsidRPr="00866C1E" w14:paraId="369234C2" w14:textId="77777777" w:rsidTr="000922D8">
        <w:tc>
          <w:tcPr>
            <w:tcW w:w="3465" w:type="dxa"/>
            <w:tcMar>
              <w:left w:w="0" w:type="dxa"/>
            </w:tcMar>
          </w:tcPr>
          <w:p w14:paraId="54E0C114" w14:textId="77777777" w:rsidR="00EA3FF1" w:rsidRPr="00866C1E" w:rsidRDefault="00EA3FF1" w:rsidP="00EA3FF1">
            <w:pPr>
              <w:pStyle w:val="divskillSectionfield"/>
              <w:numPr>
                <w:ilvl w:val="0"/>
                <w:numId w:val="1"/>
              </w:numPr>
              <w:pBdr>
                <w:left w:val="none" w:sz="0" w:space="10" w:color="auto"/>
              </w:pBdr>
              <w:shd w:val="clear" w:color="auto" w:fill="FFFFFF"/>
              <w:tabs>
                <w:tab w:val="left" w:pos="200"/>
              </w:tabs>
              <w:spacing w:line="320" w:lineRule="atLeast"/>
              <w:ind w:left="160" w:hanging="160"/>
              <w:rPr>
                <w:rFonts w:ascii="Arial" w:eastAsia="CustomSourceSansPro" w:hAnsi="Arial" w:cs="Arial"/>
                <w:sz w:val="20"/>
                <w:szCs w:val="20"/>
              </w:rPr>
            </w:pPr>
            <w:r w:rsidRPr="00866C1E">
              <w:rPr>
                <w:rFonts w:ascii="Arial" w:eastAsia="CustomSourceSansPro" w:hAnsi="Arial" w:cs="Arial"/>
                <w:sz w:val="20"/>
                <w:szCs w:val="20"/>
              </w:rPr>
              <w:t>Data Analytics - Consumer/Market</w:t>
            </w:r>
          </w:p>
        </w:tc>
        <w:tc>
          <w:tcPr>
            <w:tcW w:w="2985" w:type="dxa"/>
            <w:tcMar>
              <w:left w:w="0" w:type="dxa"/>
            </w:tcMar>
          </w:tcPr>
          <w:p w14:paraId="4D5BF235" w14:textId="6F9859DC" w:rsidR="00EA3FF1" w:rsidRPr="00866C1E" w:rsidRDefault="00EA3FF1" w:rsidP="00EA3FF1">
            <w:pPr>
              <w:pStyle w:val="divskillSectionfield"/>
              <w:numPr>
                <w:ilvl w:val="0"/>
                <w:numId w:val="2"/>
              </w:numPr>
              <w:pBdr>
                <w:left w:val="none" w:sz="0" w:space="10" w:color="auto"/>
              </w:pBdr>
              <w:shd w:val="clear" w:color="auto" w:fill="FFFFFF"/>
              <w:tabs>
                <w:tab w:val="left" w:pos="200"/>
              </w:tabs>
              <w:spacing w:line="320" w:lineRule="atLeast"/>
              <w:ind w:left="191" w:hanging="191"/>
              <w:rPr>
                <w:rFonts w:ascii="Arial" w:eastAsia="CustomSourceSansPro" w:hAnsi="Arial" w:cs="Arial"/>
                <w:sz w:val="20"/>
                <w:szCs w:val="20"/>
              </w:rPr>
            </w:pPr>
            <w:r>
              <w:rPr>
                <w:rFonts w:ascii="Arial" w:eastAsia="CustomSourceSansPro" w:hAnsi="Arial" w:cs="Arial"/>
                <w:sz w:val="20"/>
                <w:szCs w:val="20"/>
              </w:rPr>
              <w:t xml:space="preserve">Experienced Project Manager </w:t>
            </w:r>
          </w:p>
        </w:tc>
        <w:tc>
          <w:tcPr>
            <w:tcW w:w="3945" w:type="dxa"/>
            <w:tcMar>
              <w:left w:w="0" w:type="dxa"/>
            </w:tcMar>
          </w:tcPr>
          <w:p w14:paraId="5B67C234" w14:textId="415CF461" w:rsidR="00EA3FF1" w:rsidRPr="00866C1E" w:rsidRDefault="00581456" w:rsidP="00EA3FF1">
            <w:pPr>
              <w:pStyle w:val="divskillSectionfield"/>
              <w:numPr>
                <w:ilvl w:val="0"/>
                <w:numId w:val="3"/>
              </w:numPr>
              <w:pBdr>
                <w:left w:val="none" w:sz="0" w:space="10" w:color="auto"/>
              </w:pBdr>
              <w:shd w:val="clear" w:color="auto" w:fill="FFFFFF"/>
              <w:tabs>
                <w:tab w:val="left" w:pos="200"/>
              </w:tabs>
              <w:spacing w:line="320" w:lineRule="atLeast"/>
              <w:ind w:left="160" w:hanging="160"/>
              <w:rPr>
                <w:rFonts w:ascii="Arial" w:eastAsia="CustomSourceSansPro" w:hAnsi="Arial" w:cs="Arial"/>
                <w:sz w:val="20"/>
                <w:szCs w:val="20"/>
              </w:rPr>
            </w:pPr>
            <w:r>
              <w:rPr>
                <w:rFonts w:ascii="Arial" w:eastAsia="CustomSourceSansPro" w:hAnsi="Arial" w:cs="Arial"/>
                <w:sz w:val="20"/>
                <w:szCs w:val="20"/>
              </w:rPr>
              <w:t>Brand</w:t>
            </w:r>
            <w:r w:rsidR="00EA3FF1">
              <w:rPr>
                <w:rFonts w:ascii="Arial" w:eastAsia="CustomSourceSansPro" w:hAnsi="Arial" w:cs="Arial"/>
                <w:sz w:val="20"/>
                <w:szCs w:val="20"/>
              </w:rPr>
              <w:t xml:space="preserve"> Manager &amp; </w:t>
            </w:r>
            <w:r>
              <w:rPr>
                <w:rFonts w:ascii="Arial" w:eastAsia="CustomSourceSansPro" w:hAnsi="Arial" w:cs="Arial"/>
                <w:sz w:val="20"/>
                <w:szCs w:val="20"/>
              </w:rPr>
              <w:t>Police</w:t>
            </w:r>
          </w:p>
        </w:tc>
      </w:tr>
      <w:tr w:rsidR="00EA3FF1" w:rsidRPr="00866C1E" w14:paraId="4F7C2CE7" w14:textId="77777777" w:rsidTr="000922D8">
        <w:tc>
          <w:tcPr>
            <w:tcW w:w="3465" w:type="dxa"/>
            <w:tcMar>
              <w:left w:w="0" w:type="dxa"/>
            </w:tcMar>
          </w:tcPr>
          <w:p w14:paraId="2A70D593" w14:textId="37FAC448" w:rsidR="00EA3FF1" w:rsidRPr="00866C1E" w:rsidRDefault="00EA3FF1" w:rsidP="00EA3FF1">
            <w:pPr>
              <w:pStyle w:val="divskillSectionfield"/>
              <w:numPr>
                <w:ilvl w:val="0"/>
                <w:numId w:val="1"/>
              </w:numPr>
              <w:pBdr>
                <w:left w:val="none" w:sz="0" w:space="10" w:color="auto"/>
              </w:pBdr>
              <w:shd w:val="clear" w:color="auto" w:fill="FFFFFF"/>
              <w:tabs>
                <w:tab w:val="left" w:pos="200"/>
              </w:tabs>
              <w:spacing w:line="320" w:lineRule="atLeast"/>
              <w:ind w:left="160" w:hanging="160"/>
              <w:rPr>
                <w:rFonts w:ascii="Arial" w:eastAsia="CustomSourceSansPro" w:hAnsi="Arial" w:cs="Arial"/>
                <w:sz w:val="20"/>
                <w:szCs w:val="20"/>
              </w:rPr>
            </w:pPr>
            <w:r>
              <w:rPr>
                <w:rFonts w:ascii="Arial" w:eastAsia="CustomSourceSansPro" w:hAnsi="Arial" w:cs="Arial"/>
                <w:sz w:val="20"/>
                <w:szCs w:val="20"/>
              </w:rPr>
              <w:t>M</w:t>
            </w:r>
            <w:r w:rsidRPr="00EA3FF1">
              <w:rPr>
                <w:rFonts w:ascii="Arial" w:eastAsia="CustomSourceSansPro" w:hAnsi="Arial" w:cs="Arial"/>
                <w:sz w:val="20"/>
                <w:szCs w:val="20"/>
              </w:rPr>
              <w:t xml:space="preserve">arketing </w:t>
            </w:r>
            <w:r>
              <w:rPr>
                <w:rFonts w:ascii="Arial" w:eastAsia="CustomSourceSansPro" w:hAnsi="Arial" w:cs="Arial"/>
                <w:sz w:val="20"/>
                <w:szCs w:val="20"/>
              </w:rPr>
              <w:t>C</w:t>
            </w:r>
            <w:r w:rsidRPr="00EA3FF1">
              <w:rPr>
                <w:rFonts w:ascii="Arial" w:eastAsia="CustomSourceSansPro" w:hAnsi="Arial" w:cs="Arial"/>
                <w:sz w:val="20"/>
                <w:szCs w:val="20"/>
              </w:rPr>
              <w:t xml:space="preserve">ommunication </w:t>
            </w:r>
            <w:r>
              <w:rPr>
                <w:rFonts w:ascii="Arial" w:eastAsia="CustomSourceSansPro" w:hAnsi="Arial" w:cs="Arial"/>
                <w:sz w:val="20"/>
                <w:szCs w:val="20"/>
              </w:rPr>
              <w:t>S</w:t>
            </w:r>
            <w:r w:rsidRPr="00EA3FF1">
              <w:rPr>
                <w:rFonts w:ascii="Arial" w:eastAsia="CustomSourceSansPro" w:hAnsi="Arial" w:cs="Arial"/>
                <w:sz w:val="20"/>
                <w:szCs w:val="20"/>
              </w:rPr>
              <w:t>trategie</w:t>
            </w:r>
            <w:r>
              <w:rPr>
                <w:rFonts w:ascii="Arial" w:eastAsia="CustomSourceSansPro" w:hAnsi="Arial" w:cs="Arial"/>
                <w:sz w:val="20"/>
                <w:szCs w:val="20"/>
              </w:rPr>
              <w:t>s</w:t>
            </w:r>
          </w:p>
        </w:tc>
        <w:tc>
          <w:tcPr>
            <w:tcW w:w="2985" w:type="dxa"/>
            <w:tcMar>
              <w:left w:w="0" w:type="dxa"/>
            </w:tcMar>
          </w:tcPr>
          <w:p w14:paraId="45BE2B63" w14:textId="561B6D6F" w:rsidR="00EA3FF1" w:rsidRPr="00866C1E" w:rsidRDefault="00EA3FF1" w:rsidP="00EA3FF1">
            <w:pPr>
              <w:pStyle w:val="divskillSectionfield"/>
              <w:numPr>
                <w:ilvl w:val="0"/>
                <w:numId w:val="2"/>
              </w:numPr>
              <w:pBdr>
                <w:left w:val="none" w:sz="0" w:space="10" w:color="auto"/>
              </w:pBdr>
              <w:shd w:val="clear" w:color="auto" w:fill="FFFFFF"/>
              <w:tabs>
                <w:tab w:val="left" w:pos="200"/>
              </w:tabs>
              <w:spacing w:line="320" w:lineRule="atLeast"/>
              <w:ind w:left="191" w:hanging="191"/>
              <w:rPr>
                <w:rFonts w:ascii="Arial" w:eastAsia="CustomSourceSansPro" w:hAnsi="Arial" w:cs="Arial"/>
                <w:sz w:val="20"/>
                <w:szCs w:val="20"/>
              </w:rPr>
            </w:pPr>
            <w:r>
              <w:rPr>
                <w:rFonts w:ascii="Arial" w:eastAsia="CustomSourceSansPro" w:hAnsi="Arial" w:cs="Arial"/>
                <w:sz w:val="20"/>
                <w:szCs w:val="20"/>
              </w:rPr>
              <w:t xml:space="preserve">Excellent Thinker &amp; Problem-Solving </w:t>
            </w:r>
          </w:p>
        </w:tc>
        <w:tc>
          <w:tcPr>
            <w:tcW w:w="3945" w:type="dxa"/>
            <w:tcMar>
              <w:left w:w="0" w:type="dxa"/>
            </w:tcMar>
          </w:tcPr>
          <w:p w14:paraId="2B935DA4" w14:textId="7D7EBA41" w:rsidR="00EA3FF1" w:rsidRPr="00866C1E" w:rsidRDefault="00AD1DAA" w:rsidP="00EA3FF1">
            <w:pPr>
              <w:pStyle w:val="divskillSectionfield"/>
              <w:numPr>
                <w:ilvl w:val="0"/>
                <w:numId w:val="3"/>
              </w:numPr>
              <w:pBdr>
                <w:left w:val="none" w:sz="0" w:space="10" w:color="auto"/>
              </w:pBdr>
              <w:shd w:val="clear" w:color="auto" w:fill="FFFFFF"/>
              <w:tabs>
                <w:tab w:val="left" w:pos="200"/>
              </w:tabs>
              <w:spacing w:line="320" w:lineRule="atLeast"/>
              <w:ind w:left="160" w:hanging="160"/>
              <w:rPr>
                <w:rFonts w:ascii="Arial" w:eastAsia="CustomSourceSansPro" w:hAnsi="Arial" w:cs="Arial"/>
                <w:sz w:val="20"/>
                <w:szCs w:val="20"/>
              </w:rPr>
            </w:pPr>
            <w:r>
              <w:rPr>
                <w:rFonts w:ascii="Arial" w:eastAsia="CustomSourceSansPro" w:hAnsi="Arial" w:cs="Arial"/>
                <w:sz w:val="20"/>
                <w:szCs w:val="20"/>
              </w:rPr>
              <w:t>Marketing Automation</w:t>
            </w:r>
            <w:r w:rsidR="00741399">
              <w:rPr>
                <w:rFonts w:ascii="Arial" w:eastAsia="CustomSourceSansPro" w:hAnsi="Arial" w:cs="Arial"/>
                <w:sz w:val="20"/>
                <w:szCs w:val="20"/>
              </w:rPr>
              <w:t xml:space="preserve"> </w:t>
            </w:r>
          </w:p>
        </w:tc>
      </w:tr>
      <w:tr w:rsidR="00EA3FF1" w:rsidRPr="00866C1E" w14:paraId="5193F8DA" w14:textId="77777777" w:rsidTr="000922D8">
        <w:tc>
          <w:tcPr>
            <w:tcW w:w="3465" w:type="dxa"/>
            <w:tcMar>
              <w:left w:w="0" w:type="dxa"/>
            </w:tcMar>
          </w:tcPr>
          <w:p w14:paraId="21FED796" w14:textId="77777777" w:rsidR="00EA3FF1" w:rsidRPr="00866C1E" w:rsidRDefault="00EA3FF1" w:rsidP="00EA3FF1">
            <w:pPr>
              <w:pStyle w:val="divskillSectionfield"/>
              <w:numPr>
                <w:ilvl w:val="0"/>
                <w:numId w:val="4"/>
              </w:numPr>
              <w:pBdr>
                <w:left w:val="none" w:sz="0" w:space="10" w:color="auto"/>
              </w:pBdr>
              <w:shd w:val="clear" w:color="auto" w:fill="FFFFFF"/>
              <w:tabs>
                <w:tab w:val="left" w:pos="200"/>
              </w:tabs>
              <w:spacing w:line="320" w:lineRule="atLeast"/>
              <w:ind w:left="160" w:hanging="160"/>
              <w:rPr>
                <w:rFonts w:ascii="Arial" w:eastAsia="CustomSourceSansPro" w:hAnsi="Arial" w:cs="Arial"/>
                <w:sz w:val="20"/>
                <w:szCs w:val="20"/>
              </w:rPr>
            </w:pPr>
            <w:r w:rsidRPr="00866C1E">
              <w:rPr>
                <w:rFonts w:ascii="Arial" w:eastAsia="CustomSourceSansPro" w:hAnsi="Arial" w:cs="Arial"/>
                <w:sz w:val="20"/>
                <w:szCs w:val="20"/>
              </w:rPr>
              <w:t>SEO/SEM &amp; Conversion Rate Optimization</w:t>
            </w:r>
          </w:p>
        </w:tc>
        <w:tc>
          <w:tcPr>
            <w:tcW w:w="2985" w:type="dxa"/>
            <w:tcMar>
              <w:left w:w="0" w:type="dxa"/>
            </w:tcMar>
          </w:tcPr>
          <w:p w14:paraId="48A1588E" w14:textId="2FC6ED71" w:rsidR="00EA3FF1" w:rsidRPr="00866C1E" w:rsidRDefault="00EA3FF1" w:rsidP="00EA3FF1">
            <w:pPr>
              <w:pStyle w:val="divskillSectionfield"/>
              <w:numPr>
                <w:ilvl w:val="0"/>
                <w:numId w:val="5"/>
              </w:numPr>
              <w:pBdr>
                <w:left w:val="none" w:sz="0" w:space="10" w:color="auto"/>
              </w:pBdr>
              <w:shd w:val="clear" w:color="auto" w:fill="FFFFFF"/>
              <w:tabs>
                <w:tab w:val="left" w:pos="200"/>
              </w:tabs>
              <w:spacing w:line="320" w:lineRule="atLeast"/>
              <w:ind w:left="191" w:hanging="191"/>
              <w:rPr>
                <w:rFonts w:ascii="Arial" w:eastAsia="CustomSourceSansPro" w:hAnsi="Arial" w:cs="Arial"/>
                <w:sz w:val="20"/>
                <w:szCs w:val="20"/>
              </w:rPr>
            </w:pPr>
            <w:r w:rsidRPr="00866C1E">
              <w:rPr>
                <w:rFonts w:ascii="Arial" w:eastAsia="CustomSourceSansPro" w:hAnsi="Arial" w:cs="Arial"/>
                <w:sz w:val="20"/>
                <w:szCs w:val="20"/>
              </w:rPr>
              <w:t>Multichannel Campaign Orchestration</w:t>
            </w:r>
            <w:r>
              <w:rPr>
                <w:rFonts w:ascii="Arial" w:eastAsia="CustomSourceSansPro" w:hAnsi="Arial" w:cs="Arial"/>
                <w:sz w:val="20"/>
                <w:szCs w:val="20"/>
              </w:rPr>
              <w:t xml:space="preserve"> &amp; Automation </w:t>
            </w:r>
          </w:p>
        </w:tc>
        <w:tc>
          <w:tcPr>
            <w:tcW w:w="3945" w:type="dxa"/>
            <w:tcMar>
              <w:left w:w="0" w:type="dxa"/>
            </w:tcMar>
          </w:tcPr>
          <w:p w14:paraId="70CF08DD" w14:textId="6A5E6B29" w:rsidR="00EA3FF1" w:rsidRPr="00866C1E" w:rsidRDefault="00EA3FF1" w:rsidP="00EA3FF1">
            <w:pPr>
              <w:pStyle w:val="divskillSectionfield"/>
              <w:numPr>
                <w:ilvl w:val="0"/>
                <w:numId w:val="6"/>
              </w:numPr>
              <w:pBdr>
                <w:left w:val="none" w:sz="0" w:space="10" w:color="auto"/>
              </w:pBdr>
              <w:shd w:val="clear" w:color="auto" w:fill="FFFFFF"/>
              <w:tabs>
                <w:tab w:val="left" w:pos="200"/>
              </w:tabs>
              <w:spacing w:line="320" w:lineRule="atLeast"/>
              <w:ind w:left="160" w:hanging="160"/>
              <w:rPr>
                <w:rFonts w:ascii="Arial" w:eastAsia="CustomSourceSansPro" w:hAnsi="Arial" w:cs="Arial"/>
                <w:sz w:val="20"/>
                <w:szCs w:val="20"/>
              </w:rPr>
            </w:pPr>
            <w:r w:rsidRPr="00866C1E">
              <w:rPr>
                <w:rFonts w:ascii="Arial" w:eastAsia="CustomSourceSansPro" w:hAnsi="Arial" w:cs="Arial"/>
                <w:sz w:val="20"/>
                <w:szCs w:val="20"/>
              </w:rPr>
              <w:t xml:space="preserve">Cross Collaborative Design &amp; Implementation </w:t>
            </w:r>
          </w:p>
        </w:tc>
      </w:tr>
      <w:tr w:rsidR="00EA3FF1" w:rsidRPr="00866C1E" w14:paraId="5BDD18CB" w14:textId="77777777" w:rsidTr="00236F13">
        <w:trPr>
          <w:trHeight w:val="72"/>
        </w:trPr>
        <w:tc>
          <w:tcPr>
            <w:tcW w:w="3465" w:type="dxa"/>
            <w:tcMar>
              <w:left w:w="0" w:type="dxa"/>
            </w:tcMar>
          </w:tcPr>
          <w:p w14:paraId="34BE92B2" w14:textId="30052AAD" w:rsidR="00EA3FF1" w:rsidRPr="00866C1E" w:rsidRDefault="00581456" w:rsidP="00EA3FF1">
            <w:pPr>
              <w:pStyle w:val="divskillSectionfield"/>
              <w:numPr>
                <w:ilvl w:val="0"/>
                <w:numId w:val="7"/>
              </w:numPr>
              <w:pBdr>
                <w:left w:val="none" w:sz="0" w:space="10" w:color="auto"/>
              </w:pBdr>
              <w:shd w:val="clear" w:color="auto" w:fill="FFFFFF"/>
              <w:tabs>
                <w:tab w:val="left" w:pos="200"/>
              </w:tabs>
              <w:spacing w:line="320" w:lineRule="atLeast"/>
              <w:ind w:left="160" w:hanging="160"/>
              <w:rPr>
                <w:rFonts w:ascii="Arial" w:eastAsia="CustomSourceSansPro" w:hAnsi="Arial" w:cs="Arial"/>
                <w:sz w:val="20"/>
                <w:szCs w:val="20"/>
              </w:rPr>
            </w:pPr>
            <w:r>
              <w:rPr>
                <w:rFonts w:ascii="Arial" w:eastAsia="CustomSourceSansPro" w:hAnsi="Arial" w:cs="Arial"/>
                <w:sz w:val="20"/>
                <w:szCs w:val="20"/>
              </w:rPr>
              <w:t xml:space="preserve">Detailed Oriented </w:t>
            </w:r>
          </w:p>
        </w:tc>
        <w:tc>
          <w:tcPr>
            <w:tcW w:w="2985" w:type="dxa"/>
            <w:tcMar>
              <w:left w:w="0" w:type="dxa"/>
            </w:tcMar>
          </w:tcPr>
          <w:p w14:paraId="0E0E85CB" w14:textId="1BA7E4A3" w:rsidR="00EA3FF1" w:rsidRPr="00F02CF6" w:rsidRDefault="00581456" w:rsidP="00EA3FF1">
            <w:pPr>
              <w:pStyle w:val="divskillSectionfield"/>
              <w:numPr>
                <w:ilvl w:val="0"/>
                <w:numId w:val="7"/>
              </w:numPr>
              <w:pBdr>
                <w:left w:val="none" w:sz="0" w:space="10" w:color="auto"/>
              </w:pBdr>
              <w:shd w:val="clear" w:color="auto" w:fill="FFFFFF"/>
              <w:tabs>
                <w:tab w:val="left" w:pos="191"/>
              </w:tabs>
              <w:spacing w:line="320" w:lineRule="atLeast"/>
              <w:rPr>
                <w:rFonts w:ascii="Arial" w:eastAsia="CustomSourceSansPro" w:hAnsi="Arial" w:cs="Arial"/>
                <w:sz w:val="20"/>
                <w:szCs w:val="20"/>
              </w:rPr>
            </w:pPr>
            <w:r>
              <w:rPr>
                <w:rFonts w:ascii="Arial" w:eastAsia="CustomSourceSansPro" w:hAnsi="Arial" w:cs="Arial"/>
                <w:sz w:val="20"/>
                <w:szCs w:val="20"/>
              </w:rPr>
              <w:t xml:space="preserve">Business Focused </w:t>
            </w:r>
          </w:p>
        </w:tc>
        <w:tc>
          <w:tcPr>
            <w:tcW w:w="3945" w:type="dxa"/>
            <w:tcMar>
              <w:left w:w="0" w:type="dxa"/>
              <w:bottom w:w="500" w:type="dxa"/>
            </w:tcMar>
          </w:tcPr>
          <w:p w14:paraId="5E2F6907" w14:textId="71C37A7F" w:rsidR="00EA3FF1" w:rsidRPr="00866C1E" w:rsidRDefault="00EA3FF1" w:rsidP="00EA3FF1">
            <w:pPr>
              <w:pStyle w:val="divskillSectionfield"/>
              <w:numPr>
                <w:ilvl w:val="0"/>
                <w:numId w:val="7"/>
              </w:numPr>
              <w:pBdr>
                <w:left w:val="none" w:sz="0" w:space="10" w:color="auto"/>
              </w:pBdr>
              <w:shd w:val="clear" w:color="auto" w:fill="FFFFFF"/>
              <w:tabs>
                <w:tab w:val="left" w:pos="200"/>
              </w:tabs>
              <w:spacing w:line="320" w:lineRule="atLeast"/>
              <w:rPr>
                <w:rFonts w:ascii="Arial" w:eastAsia="CustomSourceSansPro" w:hAnsi="Arial" w:cs="Arial"/>
                <w:sz w:val="20"/>
                <w:szCs w:val="20"/>
              </w:rPr>
            </w:pPr>
            <w:r>
              <w:rPr>
                <w:rFonts w:ascii="Arial" w:eastAsia="CustomSourceSansPro" w:hAnsi="Arial" w:cs="Arial"/>
                <w:sz w:val="20"/>
                <w:szCs w:val="20"/>
              </w:rPr>
              <w:t>Set Clear SMART Metrics &amp; KPIs</w:t>
            </w:r>
          </w:p>
        </w:tc>
      </w:tr>
    </w:tbl>
    <w:p w14:paraId="4C0D0920" w14:textId="59532DBB" w:rsidR="00790336" w:rsidRPr="00866C1E" w:rsidRDefault="00236F13" w:rsidP="00790336">
      <w:pPr>
        <w:pStyle w:val="divdocumentdivheading"/>
        <w:shd w:val="clear" w:color="auto" w:fill="FFFFFF"/>
        <w:spacing w:line="320" w:lineRule="atLeast"/>
        <w:rPr>
          <w:rFonts w:ascii="Arial" w:eastAsia="Source Sans Pro" w:hAnsi="Arial" w:cs="Arial"/>
          <w:sz w:val="20"/>
          <w:szCs w:val="20"/>
        </w:rPr>
      </w:pPr>
      <w:r>
        <w:rPr>
          <w:rStyle w:val="divdocumentdivsectiontitle"/>
          <w:rFonts w:ascii="Arial" w:hAnsi="Arial" w:cs="Arial"/>
          <w:color w:val="auto"/>
        </w:rPr>
        <w:t xml:space="preserve">Work </w:t>
      </w:r>
      <w:r w:rsidR="00790336" w:rsidRPr="00866C1E">
        <w:rPr>
          <w:rStyle w:val="divdocumentdivsectiontitle"/>
          <w:rFonts w:ascii="Arial" w:hAnsi="Arial" w:cs="Arial"/>
          <w:color w:val="auto"/>
        </w:rPr>
        <w:t>Experience</w:t>
      </w:r>
      <w:r w:rsidR="00790336" w:rsidRPr="00866C1E">
        <w:rPr>
          <w:rFonts w:ascii="Arial" w:eastAsia="Source Sans Pro" w:hAnsi="Arial" w:cs="Arial"/>
          <w:sz w:val="20"/>
          <w:szCs w:val="20"/>
        </w:rPr>
        <w:t xml:space="preserve"> </w:t>
      </w:r>
    </w:p>
    <w:p w14:paraId="2B23E140" w14:textId="77777777" w:rsidR="00790336" w:rsidRPr="00866C1E" w:rsidRDefault="00790336" w:rsidP="00790336">
      <w:pPr>
        <w:pStyle w:val="borderPara"/>
        <w:shd w:val="clear" w:color="auto" w:fill="FFFFFF"/>
        <w:spacing w:line="100" w:lineRule="exact"/>
        <w:rPr>
          <w:rFonts w:ascii="Arial" w:eastAsia="Source Sans Pro" w:hAnsi="Arial" w:cs="Arial"/>
          <w:sz w:val="20"/>
          <w:szCs w:val="20"/>
        </w:rPr>
      </w:pPr>
    </w:p>
    <w:p w14:paraId="1A8518D0" w14:textId="77777777" w:rsidR="00790336" w:rsidRPr="00866C1E" w:rsidRDefault="00790336" w:rsidP="00790336">
      <w:pPr>
        <w:pStyle w:val="div"/>
        <w:shd w:val="clear" w:color="auto" w:fill="FFFFFF"/>
        <w:spacing w:line="200" w:lineRule="exact"/>
        <w:rPr>
          <w:rFonts w:ascii="Arial" w:eastAsia="Source Sans Pro" w:hAnsi="Arial" w:cs="Arial"/>
          <w:sz w:val="20"/>
          <w:szCs w:val="20"/>
        </w:rPr>
      </w:pPr>
    </w:p>
    <w:tbl>
      <w:tblPr>
        <w:tblStyle w:val="divdocumentspandatesTable"/>
        <w:tblW w:w="10800" w:type="dxa"/>
        <w:tblCellSpacing w:w="0" w:type="dxa"/>
        <w:tblInd w:w="30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8520"/>
        <w:gridCol w:w="2280"/>
      </w:tblGrid>
      <w:tr w:rsidR="00866C1E" w:rsidRPr="00866C1E" w14:paraId="4F15208A" w14:textId="77777777" w:rsidTr="003652B1">
        <w:trPr>
          <w:tblCellSpacing w:w="0" w:type="dxa"/>
        </w:trPr>
        <w:tc>
          <w:tcPr>
            <w:tcW w:w="8520" w:type="dxa"/>
            <w:tcMar>
              <w:top w:w="0" w:type="dxa"/>
              <w:left w:w="0" w:type="dxa"/>
              <w:bottom w:w="0" w:type="dxa"/>
              <w:right w:w="700" w:type="dxa"/>
            </w:tcMar>
            <w:hideMark/>
          </w:tcPr>
          <w:p w14:paraId="7F159EC1" w14:textId="6039D4B8" w:rsidR="00790336" w:rsidRPr="00866C1E" w:rsidRDefault="00B128E9" w:rsidP="003652B1">
            <w:pPr>
              <w:spacing w:line="320" w:lineRule="exact"/>
              <w:rPr>
                <w:rFonts w:ascii="Arial" w:eastAsia="CustomSourceSansPro" w:hAnsi="Arial" w:cs="Arial"/>
              </w:rPr>
            </w:pPr>
            <w:r w:rsidRPr="00FD6311">
              <w:rPr>
                <w:rStyle w:val="spanjobtitle"/>
                <w:rFonts w:ascii="Arial" w:eastAsia="CustomSourceSansPro" w:hAnsi="Arial" w:cs="Arial"/>
                <w:b/>
                <w:bCs/>
              </w:rPr>
              <w:t>Marketing Lead, Consultative Head of Marketing</w:t>
            </w:r>
            <w:r w:rsidR="00790336" w:rsidRPr="00866C1E">
              <w:rPr>
                <w:rStyle w:val="divdocumentspantitleWrapper"/>
                <w:rFonts w:ascii="Arial" w:eastAsia="CustomSourceSansPro" w:hAnsi="Arial" w:cs="Arial"/>
              </w:rPr>
              <w:br/>
            </w:r>
            <w:r w:rsidR="00790336" w:rsidRPr="00866C1E">
              <w:rPr>
                <w:rStyle w:val="spancompanyname"/>
                <w:rFonts w:ascii="Arial" w:eastAsia="CustomSourceSansPro" w:hAnsi="Arial" w:cs="Arial"/>
              </w:rPr>
              <w:t>My Big Dream</w:t>
            </w:r>
            <w:r w:rsidR="00790336" w:rsidRPr="00866C1E">
              <w:rPr>
                <w:rStyle w:val="span"/>
                <w:rFonts w:ascii="Arial" w:eastAsia="CustomSourceSansPro" w:hAnsi="Arial" w:cs="Arial"/>
              </w:rPr>
              <w:t xml:space="preserve">, </w:t>
            </w:r>
            <w:r w:rsidR="00790336" w:rsidRPr="00866C1E">
              <w:rPr>
                <w:rStyle w:val="spanjoblocation"/>
                <w:rFonts w:ascii="Arial" w:eastAsia="CustomSourceSansPro" w:hAnsi="Arial" w:cs="Arial"/>
              </w:rPr>
              <w:t>New Bern</w:t>
            </w:r>
            <w:r w:rsidR="00790336" w:rsidRPr="00866C1E">
              <w:rPr>
                <w:rStyle w:val="span"/>
                <w:rFonts w:ascii="Arial" w:eastAsia="CustomSourceSansPro" w:hAnsi="Arial" w:cs="Arial"/>
              </w:rPr>
              <w:t xml:space="preserve">, </w:t>
            </w:r>
            <w:r w:rsidR="00790336" w:rsidRPr="00866C1E">
              <w:rPr>
                <w:rStyle w:val="spanjoblocation"/>
                <w:rFonts w:ascii="Arial" w:eastAsia="CustomSourceSansPro" w:hAnsi="Arial" w:cs="Arial"/>
              </w:rPr>
              <w:t>NC</w:t>
            </w:r>
            <w:r w:rsidR="00790336" w:rsidRPr="00866C1E">
              <w:rPr>
                <w:rStyle w:val="span"/>
                <w:rFonts w:ascii="Arial" w:eastAsia="CustomSourceSansPro" w:hAnsi="Arial" w:cs="Arial"/>
              </w:rPr>
              <w:t xml:space="preserve"> </w:t>
            </w:r>
          </w:p>
        </w:tc>
        <w:tc>
          <w:tcPr>
            <w:tcW w:w="2280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7B783EFB" w14:textId="77777777" w:rsidR="00790336" w:rsidRPr="00866C1E" w:rsidRDefault="00790336" w:rsidP="003652B1">
            <w:pPr>
              <w:spacing w:line="320" w:lineRule="exact"/>
              <w:jc w:val="right"/>
              <w:rPr>
                <w:rStyle w:val="divdocumentspantitleWrapper"/>
                <w:rFonts w:ascii="Arial" w:eastAsia="CustomSourceSansPro" w:hAnsi="Arial" w:cs="Arial"/>
              </w:rPr>
            </w:pPr>
            <w:r w:rsidRPr="00866C1E">
              <w:rPr>
                <w:rStyle w:val="datesWrapperspan"/>
                <w:rFonts w:ascii="Arial" w:eastAsia="CustomSourceSansPro" w:hAnsi="Arial" w:cs="Arial"/>
              </w:rPr>
              <w:t>June 2022 - Current</w:t>
            </w:r>
          </w:p>
        </w:tc>
      </w:tr>
    </w:tbl>
    <w:p w14:paraId="788E239F" w14:textId="6F375ACC" w:rsidR="00790336" w:rsidRPr="00866C1E" w:rsidRDefault="00790336" w:rsidP="00790336">
      <w:pPr>
        <w:pStyle w:val="p"/>
        <w:shd w:val="clear" w:color="auto" w:fill="FFFFFF"/>
        <w:spacing w:line="320" w:lineRule="atLeast"/>
        <w:ind w:left="300"/>
        <w:rPr>
          <w:rStyle w:val="span"/>
          <w:rFonts w:ascii="Arial" w:eastAsia="CustomSourceSansPro" w:hAnsi="Arial" w:cs="Arial"/>
          <w:sz w:val="20"/>
          <w:szCs w:val="20"/>
        </w:rPr>
      </w:pPr>
      <w:r w:rsidRPr="00866C1E">
        <w:rPr>
          <w:rStyle w:val="em"/>
          <w:rFonts w:ascii="Arial" w:eastAsia="CustomSourceSansPro" w:hAnsi="Arial" w:cs="Arial"/>
          <w:sz w:val="20"/>
          <w:szCs w:val="20"/>
        </w:rPr>
        <w:t xml:space="preserve">Served as a </w:t>
      </w:r>
      <w:r w:rsidR="007D3165">
        <w:rPr>
          <w:rStyle w:val="em"/>
          <w:rFonts w:ascii="Arial" w:eastAsia="CustomSourceSansPro" w:hAnsi="Arial" w:cs="Arial"/>
          <w:sz w:val="20"/>
          <w:szCs w:val="20"/>
        </w:rPr>
        <w:t xml:space="preserve">brand </w:t>
      </w:r>
      <w:r w:rsidRPr="00866C1E">
        <w:rPr>
          <w:rStyle w:val="em"/>
          <w:rFonts w:ascii="Arial" w:eastAsia="CustomSourceSansPro" w:hAnsi="Arial" w:cs="Arial"/>
          <w:sz w:val="20"/>
          <w:szCs w:val="20"/>
        </w:rPr>
        <w:t>consultant involved in CRO to drive donations and demand for hand-crafted goods company.</w:t>
      </w:r>
    </w:p>
    <w:p w14:paraId="438410A5" w14:textId="4F2585B9" w:rsidR="007D3165" w:rsidRPr="00866C1E" w:rsidRDefault="007D3165" w:rsidP="007D3165">
      <w:pPr>
        <w:pStyle w:val="divdocumentsinglecolumnli"/>
        <w:numPr>
          <w:ilvl w:val="0"/>
          <w:numId w:val="10"/>
        </w:numPr>
        <w:shd w:val="clear" w:color="auto" w:fill="FFFFFF"/>
        <w:spacing w:after="60" w:line="320" w:lineRule="atLeast"/>
        <w:ind w:left="500" w:hanging="160"/>
        <w:rPr>
          <w:rStyle w:val="span"/>
          <w:rFonts w:ascii="Arial" w:eastAsia="CustomSourceSansPro" w:hAnsi="Arial" w:cs="Arial"/>
          <w:sz w:val="20"/>
          <w:szCs w:val="20"/>
        </w:rPr>
      </w:pPr>
      <w:r>
        <w:rPr>
          <w:rStyle w:val="span"/>
          <w:rFonts w:ascii="Arial" w:eastAsia="CustomSourceSansPro" w:hAnsi="Arial" w:cs="Arial"/>
          <w:sz w:val="20"/>
          <w:szCs w:val="20"/>
        </w:rPr>
        <w:t>Developed consumer</w:t>
      </w:r>
      <w:r w:rsidR="00637EE1">
        <w:rPr>
          <w:rStyle w:val="span"/>
          <w:rFonts w:ascii="Arial" w:eastAsia="CustomSourceSansPro" w:hAnsi="Arial" w:cs="Arial"/>
          <w:sz w:val="20"/>
          <w:szCs w:val="20"/>
        </w:rPr>
        <w:t>-</w:t>
      </w:r>
      <w:r>
        <w:rPr>
          <w:rStyle w:val="span"/>
          <w:rFonts w:ascii="Arial" w:eastAsia="CustomSourceSansPro" w:hAnsi="Arial" w:cs="Arial"/>
          <w:sz w:val="20"/>
          <w:szCs w:val="20"/>
        </w:rPr>
        <w:t>facing c</w:t>
      </w:r>
      <w:r w:rsidR="00980558">
        <w:rPr>
          <w:rStyle w:val="span"/>
          <w:rFonts w:ascii="Arial" w:eastAsia="CustomSourceSansPro" w:hAnsi="Arial" w:cs="Arial"/>
          <w:sz w:val="20"/>
          <w:szCs w:val="20"/>
        </w:rPr>
        <w:t>ommunications</w:t>
      </w:r>
      <w:r>
        <w:rPr>
          <w:rStyle w:val="span"/>
          <w:rFonts w:ascii="Arial" w:eastAsia="CustomSourceSansPro" w:hAnsi="Arial" w:cs="Arial"/>
          <w:sz w:val="20"/>
          <w:szCs w:val="20"/>
        </w:rPr>
        <w:t xml:space="preserve"> to </w:t>
      </w:r>
      <w:r w:rsidRPr="00866C1E">
        <w:rPr>
          <w:rStyle w:val="span"/>
          <w:rFonts w:ascii="Arial" w:eastAsia="CustomSourceSansPro" w:hAnsi="Arial" w:cs="Arial"/>
          <w:sz w:val="20"/>
          <w:szCs w:val="20"/>
        </w:rPr>
        <w:t xml:space="preserve">build brand, collateral, and website </w:t>
      </w:r>
      <w:proofErr w:type="gramStart"/>
      <w:r w:rsidR="006C0BA8">
        <w:rPr>
          <w:rStyle w:val="span"/>
          <w:rFonts w:ascii="Arial" w:eastAsia="CustomSourceSansPro" w:hAnsi="Arial" w:cs="Arial"/>
          <w:sz w:val="20"/>
          <w:szCs w:val="20"/>
        </w:rPr>
        <w:t>services</w:t>
      </w:r>
      <w:proofErr w:type="gramEnd"/>
    </w:p>
    <w:p w14:paraId="4A07F302" w14:textId="15BE54D5" w:rsidR="00CA1DB4" w:rsidRDefault="00CA1DB4" w:rsidP="00790336">
      <w:pPr>
        <w:pStyle w:val="divdocumentsinglecolumnli"/>
        <w:numPr>
          <w:ilvl w:val="0"/>
          <w:numId w:val="10"/>
        </w:numPr>
        <w:shd w:val="clear" w:color="auto" w:fill="FFFFFF"/>
        <w:spacing w:after="60" w:line="320" w:lineRule="atLeast"/>
        <w:ind w:left="500" w:hanging="160"/>
        <w:rPr>
          <w:rStyle w:val="span"/>
          <w:rFonts w:ascii="Arial" w:eastAsia="CustomSourceSansPro" w:hAnsi="Arial" w:cs="Arial"/>
          <w:sz w:val="20"/>
          <w:szCs w:val="20"/>
        </w:rPr>
      </w:pPr>
      <w:r>
        <w:rPr>
          <w:rStyle w:val="span"/>
          <w:rFonts w:ascii="Arial" w:eastAsia="CustomSourceSansPro" w:hAnsi="Arial" w:cs="Arial"/>
          <w:sz w:val="20"/>
          <w:szCs w:val="20"/>
        </w:rPr>
        <w:t>M</w:t>
      </w:r>
      <w:r w:rsidRPr="00CA1DB4">
        <w:rPr>
          <w:rStyle w:val="span"/>
          <w:rFonts w:ascii="Arial" w:eastAsia="CustomSourceSansPro" w:hAnsi="Arial" w:cs="Arial"/>
          <w:sz w:val="20"/>
          <w:szCs w:val="20"/>
        </w:rPr>
        <w:t>anag</w:t>
      </w:r>
      <w:r>
        <w:rPr>
          <w:rStyle w:val="span"/>
          <w:rFonts w:ascii="Arial" w:eastAsia="CustomSourceSansPro" w:hAnsi="Arial" w:cs="Arial"/>
          <w:sz w:val="20"/>
          <w:szCs w:val="20"/>
        </w:rPr>
        <w:t>ed</w:t>
      </w:r>
      <w:r w:rsidRPr="00CA1DB4">
        <w:rPr>
          <w:rStyle w:val="span"/>
          <w:rFonts w:ascii="Arial" w:eastAsia="CustomSourceSansPro" w:hAnsi="Arial" w:cs="Arial"/>
          <w:sz w:val="20"/>
          <w:szCs w:val="20"/>
        </w:rPr>
        <w:t xml:space="preserve"> cross-functional collaboration to create customer-facing </w:t>
      </w:r>
      <w:proofErr w:type="gramStart"/>
      <w:r w:rsidRPr="00CA1DB4">
        <w:rPr>
          <w:rStyle w:val="span"/>
          <w:rFonts w:ascii="Arial" w:eastAsia="CustomSourceSansPro" w:hAnsi="Arial" w:cs="Arial"/>
          <w:sz w:val="20"/>
          <w:szCs w:val="20"/>
        </w:rPr>
        <w:t>solutions</w:t>
      </w:r>
      <w:proofErr w:type="gramEnd"/>
    </w:p>
    <w:p w14:paraId="53ABCC53" w14:textId="01791F09" w:rsidR="00BC6A37" w:rsidRDefault="00DB6853" w:rsidP="00790336">
      <w:pPr>
        <w:pStyle w:val="divdocumentsinglecolumnli"/>
        <w:numPr>
          <w:ilvl w:val="0"/>
          <w:numId w:val="10"/>
        </w:numPr>
        <w:shd w:val="clear" w:color="auto" w:fill="FFFFFF"/>
        <w:spacing w:after="60" w:line="320" w:lineRule="atLeast"/>
        <w:ind w:left="500" w:hanging="160"/>
        <w:rPr>
          <w:rStyle w:val="span"/>
          <w:rFonts w:ascii="Arial" w:eastAsia="CustomSourceSansPro" w:hAnsi="Arial" w:cs="Arial"/>
          <w:sz w:val="20"/>
          <w:szCs w:val="20"/>
        </w:rPr>
      </w:pPr>
      <w:r w:rsidRPr="00DB6853">
        <w:rPr>
          <w:rStyle w:val="span"/>
          <w:rFonts w:ascii="Arial" w:eastAsia="CustomSourceSansPro" w:hAnsi="Arial" w:cs="Arial"/>
          <w:sz w:val="20"/>
          <w:szCs w:val="20"/>
        </w:rPr>
        <w:t>Plan</w:t>
      </w:r>
      <w:r>
        <w:rPr>
          <w:rStyle w:val="span"/>
          <w:rFonts w:ascii="Arial" w:eastAsia="CustomSourceSansPro" w:hAnsi="Arial" w:cs="Arial"/>
          <w:sz w:val="20"/>
          <w:szCs w:val="20"/>
        </w:rPr>
        <w:t>ned</w:t>
      </w:r>
      <w:r w:rsidRPr="00DB6853">
        <w:rPr>
          <w:rStyle w:val="span"/>
          <w:rFonts w:ascii="Arial" w:eastAsia="CustomSourceSansPro" w:hAnsi="Arial" w:cs="Arial"/>
          <w:sz w:val="20"/>
          <w:szCs w:val="20"/>
        </w:rPr>
        <w:t>, organize</w:t>
      </w:r>
      <w:r>
        <w:rPr>
          <w:rStyle w:val="span"/>
          <w:rFonts w:ascii="Arial" w:eastAsia="CustomSourceSansPro" w:hAnsi="Arial" w:cs="Arial"/>
          <w:sz w:val="20"/>
          <w:szCs w:val="20"/>
        </w:rPr>
        <w:t>d</w:t>
      </w:r>
      <w:r w:rsidRPr="00DB6853">
        <w:rPr>
          <w:rStyle w:val="span"/>
          <w:rFonts w:ascii="Arial" w:eastAsia="CustomSourceSansPro" w:hAnsi="Arial" w:cs="Arial"/>
          <w:sz w:val="20"/>
          <w:szCs w:val="20"/>
        </w:rPr>
        <w:t>, and manage</w:t>
      </w:r>
      <w:r>
        <w:rPr>
          <w:rStyle w:val="span"/>
          <w:rFonts w:ascii="Arial" w:eastAsia="CustomSourceSansPro" w:hAnsi="Arial" w:cs="Arial"/>
          <w:sz w:val="20"/>
          <w:szCs w:val="20"/>
        </w:rPr>
        <w:t>d</w:t>
      </w:r>
      <w:r w:rsidRPr="00DB6853">
        <w:rPr>
          <w:rStyle w:val="span"/>
          <w:rFonts w:ascii="Arial" w:eastAsia="CustomSourceSansPro" w:hAnsi="Arial" w:cs="Arial"/>
          <w:sz w:val="20"/>
          <w:szCs w:val="20"/>
        </w:rPr>
        <w:t xml:space="preserve"> </w:t>
      </w:r>
      <w:r w:rsidR="000922D8">
        <w:rPr>
          <w:rStyle w:val="span"/>
          <w:rFonts w:ascii="Arial" w:eastAsia="CustomSourceSansPro" w:hAnsi="Arial" w:cs="Arial"/>
          <w:sz w:val="20"/>
          <w:szCs w:val="20"/>
        </w:rPr>
        <w:t xml:space="preserve">strategy for the </w:t>
      </w:r>
      <w:r w:rsidR="00790336" w:rsidRPr="00866C1E">
        <w:rPr>
          <w:rStyle w:val="span"/>
          <w:rFonts w:ascii="Arial" w:eastAsia="CustomSourceSansPro" w:hAnsi="Arial" w:cs="Arial"/>
          <w:sz w:val="20"/>
          <w:szCs w:val="20"/>
        </w:rPr>
        <w:t xml:space="preserve">initiatives to </w:t>
      </w:r>
      <w:r w:rsidR="00581456">
        <w:rPr>
          <w:rStyle w:val="span"/>
          <w:rFonts w:ascii="Arial" w:eastAsia="CustomSourceSansPro" w:hAnsi="Arial" w:cs="Arial"/>
          <w:sz w:val="20"/>
          <w:szCs w:val="20"/>
        </w:rPr>
        <w:t xml:space="preserve">creatively </w:t>
      </w:r>
      <w:r>
        <w:rPr>
          <w:rStyle w:val="span"/>
          <w:rFonts w:ascii="Arial" w:eastAsia="CustomSourceSansPro" w:hAnsi="Arial" w:cs="Arial"/>
          <w:sz w:val="20"/>
          <w:szCs w:val="20"/>
        </w:rPr>
        <w:t>market</w:t>
      </w:r>
      <w:r w:rsidR="000922D8">
        <w:rPr>
          <w:rStyle w:val="span"/>
          <w:rFonts w:ascii="Arial" w:eastAsia="CustomSourceSansPro" w:hAnsi="Arial" w:cs="Arial"/>
          <w:sz w:val="20"/>
          <w:szCs w:val="20"/>
        </w:rPr>
        <w:t xml:space="preserve"> </w:t>
      </w:r>
      <w:proofErr w:type="gramStart"/>
      <w:r w:rsidR="000922D8">
        <w:rPr>
          <w:rStyle w:val="span"/>
          <w:rFonts w:ascii="Arial" w:eastAsia="CustomSourceSansPro" w:hAnsi="Arial" w:cs="Arial"/>
          <w:sz w:val="20"/>
          <w:szCs w:val="20"/>
        </w:rPr>
        <w:t>products</w:t>
      </w:r>
      <w:proofErr w:type="gramEnd"/>
    </w:p>
    <w:p w14:paraId="24C7C6B9" w14:textId="52BB2403" w:rsidR="00790336" w:rsidRPr="00866C1E" w:rsidRDefault="00790336" w:rsidP="00790336">
      <w:pPr>
        <w:pStyle w:val="divdocumentsinglecolumnli"/>
        <w:numPr>
          <w:ilvl w:val="0"/>
          <w:numId w:val="10"/>
        </w:numPr>
        <w:shd w:val="clear" w:color="auto" w:fill="FFFFFF"/>
        <w:spacing w:after="60" w:line="320" w:lineRule="atLeast"/>
        <w:ind w:left="500" w:hanging="160"/>
        <w:rPr>
          <w:rStyle w:val="span"/>
          <w:rFonts w:ascii="Arial" w:eastAsia="CustomSourceSansPro" w:hAnsi="Arial" w:cs="Arial"/>
          <w:sz w:val="20"/>
          <w:szCs w:val="20"/>
        </w:rPr>
      </w:pPr>
      <w:r w:rsidRPr="00866C1E">
        <w:rPr>
          <w:rStyle w:val="span"/>
          <w:rFonts w:ascii="Arial" w:eastAsia="CustomSourceSansPro" w:hAnsi="Arial" w:cs="Arial"/>
          <w:sz w:val="20"/>
          <w:szCs w:val="20"/>
        </w:rPr>
        <w:t>Utilized innovative storytelling</w:t>
      </w:r>
      <w:r w:rsidR="00F02CF6">
        <w:rPr>
          <w:rStyle w:val="span"/>
          <w:rFonts w:ascii="Arial" w:eastAsia="CustomSourceSansPro" w:hAnsi="Arial" w:cs="Arial"/>
          <w:sz w:val="20"/>
          <w:szCs w:val="20"/>
        </w:rPr>
        <w:t>, AI creation,</w:t>
      </w:r>
      <w:r w:rsidRPr="00866C1E">
        <w:rPr>
          <w:rStyle w:val="span"/>
          <w:rFonts w:ascii="Arial" w:eastAsia="CustomSourceSansPro" w:hAnsi="Arial" w:cs="Arial"/>
          <w:sz w:val="20"/>
          <w:szCs w:val="20"/>
        </w:rPr>
        <w:t xml:space="preserve"> and multimedia creation to drive traffic</w:t>
      </w:r>
    </w:p>
    <w:p w14:paraId="1F1F5FC8" w14:textId="33CAFA3E" w:rsidR="00790336" w:rsidRPr="00866C1E" w:rsidRDefault="00790336" w:rsidP="00790336">
      <w:pPr>
        <w:pStyle w:val="divdocumentsinglecolumnli"/>
        <w:numPr>
          <w:ilvl w:val="0"/>
          <w:numId w:val="10"/>
        </w:numPr>
        <w:shd w:val="clear" w:color="auto" w:fill="FFFFFF"/>
        <w:spacing w:after="60" w:line="320" w:lineRule="atLeast"/>
        <w:ind w:left="500" w:hanging="160"/>
        <w:rPr>
          <w:rStyle w:val="span"/>
          <w:rFonts w:ascii="Arial" w:eastAsia="CustomSourceSansPro" w:hAnsi="Arial" w:cs="Arial"/>
          <w:sz w:val="20"/>
          <w:szCs w:val="20"/>
        </w:rPr>
      </w:pPr>
      <w:r w:rsidRPr="00866C1E">
        <w:rPr>
          <w:rStyle w:val="span"/>
          <w:rFonts w:ascii="Arial" w:eastAsia="CustomSourceSansPro" w:hAnsi="Arial" w:cs="Arial"/>
          <w:sz w:val="20"/>
          <w:szCs w:val="20"/>
        </w:rPr>
        <w:t>Analyzed marketing content, SEO efforts, and website events using G</w:t>
      </w:r>
      <w:r w:rsidR="00B34437" w:rsidRPr="00866C1E">
        <w:rPr>
          <w:rStyle w:val="span"/>
          <w:rFonts w:ascii="Arial" w:eastAsia="CustomSourceSansPro" w:hAnsi="Arial" w:cs="Arial"/>
          <w:sz w:val="20"/>
          <w:szCs w:val="20"/>
        </w:rPr>
        <w:t xml:space="preserve">oogle </w:t>
      </w:r>
      <w:r w:rsidRPr="00866C1E">
        <w:rPr>
          <w:rStyle w:val="span"/>
          <w:rFonts w:ascii="Arial" w:eastAsia="CustomSourceSansPro" w:hAnsi="Arial" w:cs="Arial"/>
          <w:sz w:val="20"/>
          <w:szCs w:val="20"/>
        </w:rPr>
        <w:t>A</w:t>
      </w:r>
      <w:r w:rsidR="00B34437" w:rsidRPr="00866C1E">
        <w:rPr>
          <w:rStyle w:val="span"/>
          <w:rFonts w:ascii="Arial" w:eastAsia="CustomSourceSansPro" w:hAnsi="Arial" w:cs="Arial"/>
          <w:sz w:val="20"/>
          <w:szCs w:val="20"/>
        </w:rPr>
        <w:t xml:space="preserve">nalytics </w:t>
      </w:r>
      <w:r w:rsidRPr="00866C1E">
        <w:rPr>
          <w:rStyle w:val="span"/>
          <w:rFonts w:ascii="Arial" w:eastAsia="CustomSourceSansPro" w:hAnsi="Arial" w:cs="Arial"/>
          <w:sz w:val="20"/>
          <w:szCs w:val="20"/>
        </w:rPr>
        <w:t>4</w:t>
      </w:r>
      <w:r w:rsidR="00B34437" w:rsidRPr="00866C1E">
        <w:rPr>
          <w:rStyle w:val="span"/>
          <w:rFonts w:ascii="Arial" w:eastAsia="CustomSourceSansPro" w:hAnsi="Arial" w:cs="Arial"/>
          <w:sz w:val="20"/>
          <w:szCs w:val="20"/>
        </w:rPr>
        <w:t xml:space="preserve"> (GA4)</w:t>
      </w:r>
    </w:p>
    <w:p w14:paraId="09FD76D5" w14:textId="330D9D7D" w:rsidR="00864383" w:rsidRPr="00866C1E" w:rsidRDefault="00864383" w:rsidP="00790336">
      <w:pPr>
        <w:pStyle w:val="divdocumentsinglecolumnli"/>
        <w:numPr>
          <w:ilvl w:val="0"/>
          <w:numId w:val="10"/>
        </w:numPr>
        <w:shd w:val="clear" w:color="auto" w:fill="FFFFFF"/>
        <w:spacing w:after="60" w:line="320" w:lineRule="atLeast"/>
        <w:ind w:left="500" w:hanging="160"/>
        <w:rPr>
          <w:rStyle w:val="span"/>
          <w:rFonts w:ascii="Arial" w:eastAsia="CustomSourceSansPro" w:hAnsi="Arial" w:cs="Arial"/>
          <w:sz w:val="20"/>
          <w:szCs w:val="20"/>
        </w:rPr>
      </w:pPr>
      <w:r w:rsidRPr="00866C1E">
        <w:rPr>
          <w:rStyle w:val="span"/>
          <w:rFonts w:ascii="Arial" w:eastAsia="CustomSourceSansPro" w:hAnsi="Arial" w:cs="Arial"/>
          <w:sz w:val="20"/>
          <w:szCs w:val="20"/>
        </w:rPr>
        <w:t xml:space="preserve">Advised on </w:t>
      </w:r>
      <w:r w:rsidR="00F65945" w:rsidRPr="00866C1E">
        <w:rPr>
          <w:rStyle w:val="span"/>
          <w:rFonts w:ascii="Arial" w:eastAsia="CustomSourceSansPro" w:hAnsi="Arial" w:cs="Arial"/>
          <w:sz w:val="20"/>
          <w:szCs w:val="20"/>
        </w:rPr>
        <w:t xml:space="preserve">demand </w:t>
      </w:r>
      <w:r w:rsidR="00236F13">
        <w:rPr>
          <w:rStyle w:val="span"/>
          <w:rFonts w:ascii="Arial" w:eastAsia="CustomSourceSansPro" w:hAnsi="Arial" w:cs="Arial"/>
          <w:sz w:val="20"/>
          <w:szCs w:val="20"/>
        </w:rPr>
        <w:t xml:space="preserve">generation </w:t>
      </w:r>
      <w:r w:rsidR="00F65945" w:rsidRPr="00866C1E">
        <w:rPr>
          <w:rStyle w:val="span"/>
          <w:rFonts w:ascii="Arial" w:eastAsia="CustomSourceSansPro" w:hAnsi="Arial" w:cs="Arial"/>
          <w:sz w:val="20"/>
          <w:szCs w:val="20"/>
        </w:rPr>
        <w:t>through</w:t>
      </w:r>
      <w:r w:rsidRPr="00866C1E">
        <w:rPr>
          <w:rStyle w:val="span"/>
          <w:rFonts w:ascii="Arial" w:eastAsia="CustomSourceSansPro" w:hAnsi="Arial" w:cs="Arial"/>
          <w:sz w:val="20"/>
          <w:szCs w:val="20"/>
        </w:rPr>
        <w:t xml:space="preserve"> </w:t>
      </w:r>
      <w:r w:rsidR="00F65945" w:rsidRPr="00866C1E">
        <w:rPr>
          <w:rStyle w:val="span"/>
          <w:rFonts w:ascii="Arial" w:eastAsia="CustomSourceSansPro" w:hAnsi="Arial" w:cs="Arial"/>
          <w:sz w:val="20"/>
          <w:szCs w:val="20"/>
        </w:rPr>
        <w:t>social media ads,</w:t>
      </w:r>
      <w:r w:rsidR="00466C3C">
        <w:rPr>
          <w:rStyle w:val="span"/>
          <w:rFonts w:ascii="Arial" w:eastAsia="CustomSourceSansPro" w:hAnsi="Arial" w:cs="Arial"/>
          <w:sz w:val="20"/>
          <w:szCs w:val="20"/>
        </w:rPr>
        <w:t xml:space="preserve"> Google Ads,</w:t>
      </w:r>
      <w:r w:rsidR="00F65945" w:rsidRPr="00866C1E">
        <w:rPr>
          <w:rStyle w:val="span"/>
          <w:rFonts w:ascii="Arial" w:eastAsia="CustomSourceSansPro" w:hAnsi="Arial" w:cs="Arial"/>
          <w:sz w:val="20"/>
          <w:szCs w:val="20"/>
        </w:rPr>
        <w:t xml:space="preserve"> email marketing, and SMS </w:t>
      </w:r>
      <w:proofErr w:type="gramStart"/>
      <w:r w:rsidR="00F65945" w:rsidRPr="00866C1E">
        <w:rPr>
          <w:rStyle w:val="span"/>
          <w:rFonts w:ascii="Arial" w:eastAsia="CustomSourceSansPro" w:hAnsi="Arial" w:cs="Arial"/>
          <w:sz w:val="20"/>
          <w:szCs w:val="20"/>
        </w:rPr>
        <w:t>communications</w:t>
      </w:r>
      <w:proofErr w:type="gramEnd"/>
    </w:p>
    <w:p w14:paraId="11FCE790" w14:textId="6D87F700" w:rsidR="00524912" w:rsidRPr="00866C1E" w:rsidRDefault="00173CDC" w:rsidP="00524912">
      <w:pPr>
        <w:pStyle w:val="divdocumentsinglecolumnli"/>
        <w:numPr>
          <w:ilvl w:val="0"/>
          <w:numId w:val="10"/>
        </w:numPr>
        <w:shd w:val="clear" w:color="auto" w:fill="FFFFFF"/>
        <w:spacing w:after="60" w:line="320" w:lineRule="atLeast"/>
        <w:ind w:left="500" w:hanging="160"/>
        <w:rPr>
          <w:rStyle w:val="span"/>
          <w:rFonts w:ascii="Arial" w:eastAsia="CustomSourceSansPro" w:hAnsi="Arial" w:cs="Arial"/>
          <w:sz w:val="20"/>
          <w:szCs w:val="20"/>
        </w:rPr>
      </w:pPr>
      <w:r w:rsidRPr="00866C1E">
        <w:rPr>
          <w:rStyle w:val="span"/>
          <w:rFonts w:ascii="Arial" w:eastAsia="CustomSourceSansPro" w:hAnsi="Arial" w:cs="Arial"/>
          <w:sz w:val="20"/>
          <w:szCs w:val="20"/>
        </w:rPr>
        <w:t>Devised and execute</w:t>
      </w:r>
      <w:r w:rsidR="00637EE1">
        <w:rPr>
          <w:rStyle w:val="span"/>
          <w:rFonts w:ascii="Arial" w:eastAsia="CustomSourceSansPro" w:hAnsi="Arial" w:cs="Arial"/>
          <w:sz w:val="20"/>
          <w:szCs w:val="20"/>
        </w:rPr>
        <w:t>d</w:t>
      </w:r>
      <w:r w:rsidRPr="00866C1E">
        <w:rPr>
          <w:rStyle w:val="span"/>
          <w:rFonts w:ascii="Arial" w:eastAsia="CustomSourceSansPro" w:hAnsi="Arial" w:cs="Arial"/>
          <w:sz w:val="20"/>
          <w:szCs w:val="20"/>
        </w:rPr>
        <w:t xml:space="preserve"> integrated strategies and campaigns that increased </w:t>
      </w:r>
      <w:proofErr w:type="gramStart"/>
      <w:r w:rsidRPr="00866C1E">
        <w:rPr>
          <w:rStyle w:val="span"/>
          <w:rFonts w:ascii="Arial" w:eastAsia="CustomSourceSansPro" w:hAnsi="Arial" w:cs="Arial"/>
          <w:sz w:val="20"/>
          <w:szCs w:val="20"/>
        </w:rPr>
        <w:t>awareness</w:t>
      </w:r>
      <w:proofErr w:type="gramEnd"/>
    </w:p>
    <w:tbl>
      <w:tblPr>
        <w:tblStyle w:val="divdocumentspandatesTable"/>
        <w:tblW w:w="10800" w:type="dxa"/>
        <w:tblCellSpacing w:w="0" w:type="dxa"/>
        <w:tblInd w:w="30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8070"/>
        <w:gridCol w:w="2730"/>
      </w:tblGrid>
      <w:tr w:rsidR="00866C1E" w:rsidRPr="00866C1E" w14:paraId="432506CE" w14:textId="77777777" w:rsidTr="003652B1">
        <w:trPr>
          <w:tblCellSpacing w:w="0" w:type="dxa"/>
        </w:trPr>
        <w:tc>
          <w:tcPr>
            <w:tcW w:w="8070" w:type="dxa"/>
            <w:tcMar>
              <w:top w:w="200" w:type="dxa"/>
              <w:left w:w="0" w:type="dxa"/>
              <w:bottom w:w="0" w:type="dxa"/>
              <w:right w:w="700" w:type="dxa"/>
            </w:tcMar>
            <w:hideMark/>
          </w:tcPr>
          <w:p w14:paraId="11AA3474" w14:textId="06617584" w:rsidR="00790336" w:rsidRPr="00866C1E" w:rsidRDefault="00790336" w:rsidP="003652B1">
            <w:pPr>
              <w:spacing w:line="320" w:lineRule="exact"/>
              <w:rPr>
                <w:rFonts w:ascii="Arial" w:eastAsia="CustomSourceSansPro" w:hAnsi="Arial" w:cs="Arial"/>
              </w:rPr>
            </w:pPr>
            <w:r w:rsidRPr="00866C1E">
              <w:rPr>
                <w:rStyle w:val="spanjobtitle"/>
                <w:rFonts w:ascii="Arial" w:eastAsia="CustomSourceSansPro" w:hAnsi="Arial" w:cs="Arial"/>
                <w:b/>
                <w:bCs/>
              </w:rPr>
              <w:t xml:space="preserve">Marketing </w:t>
            </w:r>
            <w:r w:rsidR="002163D0">
              <w:rPr>
                <w:rStyle w:val="spanjobtitle"/>
                <w:rFonts w:ascii="Arial" w:eastAsia="CustomSourceSansPro" w:hAnsi="Arial" w:cs="Arial"/>
                <w:b/>
                <w:bCs/>
              </w:rPr>
              <w:t>Director</w:t>
            </w:r>
            <w:r w:rsidRPr="00866C1E">
              <w:rPr>
                <w:rStyle w:val="divdocumentspantitleWrapper"/>
                <w:rFonts w:ascii="Arial" w:eastAsia="CustomSourceSansPro" w:hAnsi="Arial" w:cs="Arial"/>
              </w:rPr>
              <w:br/>
            </w:r>
            <w:r w:rsidRPr="00866C1E">
              <w:rPr>
                <w:rStyle w:val="spancompanyname"/>
                <w:rFonts w:ascii="Arial" w:eastAsia="CustomSourceSansPro" w:hAnsi="Arial" w:cs="Arial"/>
              </w:rPr>
              <w:t>The Landmark Group Inc</w:t>
            </w:r>
            <w:r w:rsidRPr="00866C1E">
              <w:rPr>
                <w:rStyle w:val="span"/>
                <w:rFonts w:ascii="Arial" w:eastAsia="CustomSourceSansPro" w:hAnsi="Arial" w:cs="Arial"/>
              </w:rPr>
              <w:t xml:space="preserve">, </w:t>
            </w:r>
            <w:r w:rsidRPr="00866C1E">
              <w:rPr>
                <w:rStyle w:val="spanjoblocation"/>
                <w:rFonts w:ascii="Arial" w:eastAsia="CustomSourceSansPro" w:hAnsi="Arial" w:cs="Arial"/>
              </w:rPr>
              <w:t>Valley Cottage</w:t>
            </w:r>
            <w:r w:rsidRPr="00866C1E">
              <w:rPr>
                <w:rStyle w:val="span"/>
                <w:rFonts w:ascii="Arial" w:eastAsia="CustomSourceSansPro" w:hAnsi="Arial" w:cs="Arial"/>
              </w:rPr>
              <w:t xml:space="preserve">, </w:t>
            </w:r>
            <w:r w:rsidRPr="00866C1E">
              <w:rPr>
                <w:rStyle w:val="spanjoblocation"/>
                <w:rFonts w:ascii="Arial" w:eastAsia="CustomSourceSansPro" w:hAnsi="Arial" w:cs="Arial"/>
              </w:rPr>
              <w:t>NY</w:t>
            </w:r>
            <w:r w:rsidRPr="00866C1E">
              <w:rPr>
                <w:rStyle w:val="span"/>
                <w:rFonts w:ascii="Arial" w:eastAsia="CustomSourceSansPro" w:hAnsi="Arial" w:cs="Arial"/>
              </w:rPr>
              <w:t xml:space="preserve"> </w:t>
            </w:r>
          </w:p>
        </w:tc>
        <w:tc>
          <w:tcPr>
            <w:tcW w:w="2730" w:type="dxa"/>
            <w:tcMar>
              <w:top w:w="200" w:type="dxa"/>
              <w:left w:w="0" w:type="dxa"/>
              <w:bottom w:w="0" w:type="dxa"/>
              <w:right w:w="300" w:type="dxa"/>
            </w:tcMar>
            <w:hideMark/>
          </w:tcPr>
          <w:p w14:paraId="49AB13D7" w14:textId="77777777" w:rsidR="00790336" w:rsidRPr="00866C1E" w:rsidRDefault="00790336" w:rsidP="003652B1">
            <w:pPr>
              <w:spacing w:line="320" w:lineRule="exact"/>
              <w:jc w:val="right"/>
              <w:rPr>
                <w:rStyle w:val="divdocumentspantitleWrapper"/>
                <w:rFonts w:ascii="Arial" w:eastAsia="CustomSourceSansPro" w:hAnsi="Arial" w:cs="Arial"/>
              </w:rPr>
            </w:pPr>
            <w:r w:rsidRPr="00866C1E">
              <w:rPr>
                <w:rStyle w:val="datesWrapperspan"/>
                <w:rFonts w:ascii="Arial" w:eastAsia="CustomSourceSansPro" w:hAnsi="Arial" w:cs="Arial"/>
              </w:rPr>
              <w:t>February 2018 - May 2022</w:t>
            </w:r>
          </w:p>
        </w:tc>
      </w:tr>
    </w:tbl>
    <w:p w14:paraId="7E82F5A8" w14:textId="03427CB0" w:rsidR="00790336" w:rsidRPr="00866C1E" w:rsidRDefault="00790336" w:rsidP="00790336">
      <w:pPr>
        <w:pStyle w:val="p"/>
        <w:shd w:val="clear" w:color="auto" w:fill="FFFFFF"/>
        <w:spacing w:line="320" w:lineRule="atLeast"/>
        <w:ind w:left="300"/>
        <w:rPr>
          <w:rStyle w:val="span"/>
          <w:rFonts w:ascii="Arial" w:eastAsia="CustomSourceSansPro" w:hAnsi="Arial" w:cs="Arial"/>
          <w:sz w:val="20"/>
          <w:szCs w:val="20"/>
        </w:rPr>
      </w:pPr>
      <w:r w:rsidRPr="00866C1E">
        <w:rPr>
          <w:rStyle w:val="em"/>
          <w:rFonts w:ascii="Arial" w:eastAsia="CustomSourceSansPro" w:hAnsi="Arial" w:cs="Arial"/>
          <w:sz w:val="20"/>
          <w:szCs w:val="20"/>
        </w:rPr>
        <w:t xml:space="preserve">Decisive marketing leader hired to reposition </w:t>
      </w:r>
      <w:r w:rsidR="006E5D12" w:rsidRPr="00866C1E">
        <w:rPr>
          <w:rStyle w:val="em"/>
          <w:rFonts w:ascii="Arial" w:eastAsia="CustomSourceSansPro" w:hAnsi="Arial" w:cs="Arial"/>
          <w:sz w:val="20"/>
          <w:szCs w:val="20"/>
        </w:rPr>
        <w:t xml:space="preserve">durable medical equipment </w:t>
      </w:r>
      <w:r w:rsidRPr="00866C1E">
        <w:rPr>
          <w:rStyle w:val="em"/>
          <w:rFonts w:ascii="Arial" w:eastAsia="CustomSourceSansPro" w:hAnsi="Arial" w:cs="Arial"/>
          <w:sz w:val="20"/>
          <w:szCs w:val="20"/>
        </w:rPr>
        <w:t>brands for a world-class manufacturing organization</w:t>
      </w:r>
      <w:r w:rsidR="00305E05">
        <w:rPr>
          <w:rStyle w:val="em"/>
          <w:rFonts w:ascii="Arial" w:eastAsia="CustomSourceSansPro" w:hAnsi="Arial" w:cs="Arial"/>
          <w:sz w:val="20"/>
          <w:szCs w:val="20"/>
        </w:rPr>
        <w:t xml:space="preserve"> selling B2B and D2C</w:t>
      </w:r>
      <w:r w:rsidRPr="00866C1E">
        <w:rPr>
          <w:rStyle w:val="em"/>
          <w:rFonts w:ascii="Arial" w:eastAsia="CustomSourceSansPro" w:hAnsi="Arial" w:cs="Arial"/>
          <w:sz w:val="20"/>
          <w:szCs w:val="20"/>
        </w:rPr>
        <w:t>.</w:t>
      </w:r>
    </w:p>
    <w:p w14:paraId="6D1342D4" w14:textId="44BAB915" w:rsidR="00350191" w:rsidRDefault="00350191" w:rsidP="00872DA0">
      <w:pPr>
        <w:pStyle w:val="divdocumentsinglecolumnli"/>
        <w:numPr>
          <w:ilvl w:val="0"/>
          <w:numId w:val="11"/>
        </w:numPr>
        <w:shd w:val="clear" w:color="auto" w:fill="FFFFFF"/>
        <w:spacing w:after="60" w:line="320" w:lineRule="atLeast"/>
        <w:ind w:left="500" w:hanging="160"/>
        <w:rPr>
          <w:rStyle w:val="span"/>
          <w:rFonts w:ascii="Arial" w:eastAsia="CustomSourceSansPro" w:hAnsi="Arial" w:cs="Arial"/>
          <w:sz w:val="20"/>
          <w:szCs w:val="20"/>
        </w:rPr>
      </w:pPr>
      <w:r w:rsidRPr="00866C1E">
        <w:rPr>
          <w:rStyle w:val="span"/>
          <w:rFonts w:ascii="Arial" w:eastAsia="CustomSourceSansPro" w:hAnsi="Arial" w:cs="Arial"/>
          <w:sz w:val="20"/>
          <w:szCs w:val="20"/>
        </w:rPr>
        <w:t xml:space="preserve">Championed </w:t>
      </w:r>
      <w:r w:rsidR="00980558">
        <w:rPr>
          <w:rStyle w:val="span"/>
          <w:rFonts w:ascii="Arial" w:eastAsia="CustomSourceSansPro" w:hAnsi="Arial" w:cs="Arial"/>
          <w:sz w:val="20"/>
          <w:szCs w:val="20"/>
        </w:rPr>
        <w:t xml:space="preserve">communications through email, social, intranet and SMS to inform B2B </w:t>
      </w:r>
      <w:proofErr w:type="gramStart"/>
      <w:r w:rsidR="00980558">
        <w:rPr>
          <w:rStyle w:val="span"/>
          <w:rFonts w:ascii="Arial" w:eastAsia="CustomSourceSansPro" w:hAnsi="Arial" w:cs="Arial"/>
          <w:sz w:val="20"/>
          <w:szCs w:val="20"/>
        </w:rPr>
        <w:t>customers</w:t>
      </w:r>
      <w:proofErr w:type="gramEnd"/>
      <w:r w:rsidR="00980558">
        <w:rPr>
          <w:rStyle w:val="span"/>
          <w:rFonts w:ascii="Arial" w:eastAsia="CustomSourceSansPro" w:hAnsi="Arial" w:cs="Arial"/>
          <w:sz w:val="20"/>
          <w:szCs w:val="20"/>
        </w:rPr>
        <w:t xml:space="preserve"> </w:t>
      </w:r>
    </w:p>
    <w:p w14:paraId="3AC17B59" w14:textId="77777777" w:rsidR="00581456" w:rsidRPr="00866C1E" w:rsidRDefault="00581456" w:rsidP="00581456">
      <w:pPr>
        <w:pStyle w:val="divdocumentsinglecolumnli"/>
        <w:numPr>
          <w:ilvl w:val="0"/>
          <w:numId w:val="11"/>
        </w:numPr>
        <w:shd w:val="clear" w:color="auto" w:fill="FFFFFF"/>
        <w:spacing w:after="60" w:line="320" w:lineRule="atLeast"/>
        <w:ind w:left="500" w:hanging="160"/>
        <w:rPr>
          <w:rStyle w:val="span"/>
          <w:rFonts w:ascii="Arial" w:eastAsia="CustomSourceSansPro" w:hAnsi="Arial" w:cs="Arial"/>
          <w:sz w:val="20"/>
          <w:szCs w:val="20"/>
        </w:rPr>
      </w:pPr>
      <w:r w:rsidRPr="00866C1E">
        <w:rPr>
          <w:rStyle w:val="span"/>
          <w:rFonts w:ascii="Arial" w:eastAsia="CustomSourceSansPro" w:hAnsi="Arial" w:cs="Arial"/>
          <w:sz w:val="20"/>
          <w:szCs w:val="20"/>
        </w:rPr>
        <w:t xml:space="preserve">Exceptional </w:t>
      </w:r>
      <w:r>
        <w:rPr>
          <w:rStyle w:val="span"/>
          <w:rFonts w:ascii="Arial" w:eastAsia="CustomSourceSansPro" w:hAnsi="Arial" w:cs="Arial"/>
          <w:sz w:val="20"/>
          <w:szCs w:val="20"/>
        </w:rPr>
        <w:t xml:space="preserve">cross-functional </w:t>
      </w:r>
      <w:r w:rsidRPr="00866C1E">
        <w:rPr>
          <w:rStyle w:val="span"/>
          <w:rFonts w:ascii="Arial" w:eastAsia="CustomSourceSansPro" w:hAnsi="Arial" w:cs="Arial"/>
          <w:sz w:val="20"/>
          <w:szCs w:val="20"/>
        </w:rPr>
        <w:t>leadership focused on a brand redesign across channels and products that entailed:</w:t>
      </w:r>
    </w:p>
    <w:p w14:paraId="520ABA8C" w14:textId="06E02E93" w:rsidR="00581456" w:rsidRDefault="00581456" w:rsidP="00581456">
      <w:pPr>
        <w:pStyle w:val="p"/>
        <w:shd w:val="clear" w:color="auto" w:fill="FFFFFF"/>
        <w:spacing w:line="320" w:lineRule="atLeast"/>
        <w:ind w:left="300"/>
        <w:rPr>
          <w:rStyle w:val="span"/>
          <w:rFonts w:ascii="Arial" w:eastAsia="CustomSourceSansPro" w:hAnsi="Arial" w:cs="Arial"/>
          <w:sz w:val="20"/>
          <w:szCs w:val="20"/>
        </w:rPr>
      </w:pPr>
      <w:r w:rsidRPr="00866C1E">
        <w:rPr>
          <w:rStyle w:val="span"/>
          <w:rFonts w:ascii="Arial" w:eastAsia="CustomSourceSansPro" w:hAnsi="Arial" w:cs="Arial"/>
          <w:sz w:val="20"/>
          <w:szCs w:val="20"/>
        </w:rPr>
        <w:t>           -  </w:t>
      </w:r>
      <w:r>
        <w:rPr>
          <w:rStyle w:val="span"/>
          <w:rFonts w:ascii="Arial" w:eastAsia="CustomSourceSansPro" w:hAnsi="Arial" w:cs="Arial"/>
          <w:sz w:val="20"/>
          <w:szCs w:val="20"/>
        </w:rPr>
        <w:t xml:space="preserve">Developed </w:t>
      </w:r>
      <w:r w:rsidR="00AD1DAA">
        <w:rPr>
          <w:rStyle w:val="span"/>
          <w:rFonts w:ascii="Arial" w:eastAsia="CustomSourceSansPro" w:hAnsi="Arial" w:cs="Arial"/>
          <w:sz w:val="20"/>
          <w:szCs w:val="20"/>
        </w:rPr>
        <w:t>automation system as a way of communicating with B2B and D2C leads</w:t>
      </w:r>
      <w:r>
        <w:rPr>
          <w:rStyle w:val="span"/>
          <w:rFonts w:ascii="Arial" w:eastAsia="CustomSourceSansPro" w:hAnsi="Arial" w:cs="Arial"/>
          <w:sz w:val="20"/>
          <w:szCs w:val="20"/>
        </w:rPr>
        <w:t xml:space="preserve"> </w:t>
      </w:r>
    </w:p>
    <w:p w14:paraId="2BA5E9BD" w14:textId="41A0D4A6" w:rsidR="00581456" w:rsidRPr="00866C1E" w:rsidRDefault="00581456" w:rsidP="00581456">
      <w:pPr>
        <w:pStyle w:val="p"/>
        <w:shd w:val="clear" w:color="auto" w:fill="FFFFFF"/>
        <w:spacing w:line="320" w:lineRule="atLeast"/>
        <w:ind w:left="300"/>
        <w:rPr>
          <w:rStyle w:val="span"/>
          <w:rFonts w:ascii="Arial" w:eastAsia="CustomSourceSansPro" w:hAnsi="Arial" w:cs="Arial"/>
          <w:sz w:val="20"/>
          <w:szCs w:val="20"/>
        </w:rPr>
      </w:pPr>
      <w:r w:rsidRPr="00866C1E">
        <w:rPr>
          <w:rStyle w:val="span"/>
          <w:rFonts w:ascii="Arial" w:eastAsia="CustomSourceSansPro" w:hAnsi="Arial" w:cs="Arial"/>
          <w:sz w:val="20"/>
          <w:szCs w:val="20"/>
        </w:rPr>
        <w:lastRenderedPageBreak/>
        <w:t>           -  Redesigned and wrote content to company websites</w:t>
      </w:r>
      <w:r>
        <w:rPr>
          <w:rStyle w:val="span"/>
          <w:rFonts w:ascii="Arial" w:eastAsia="CustomSourceSansPro" w:hAnsi="Arial" w:cs="Arial"/>
          <w:sz w:val="20"/>
          <w:szCs w:val="20"/>
        </w:rPr>
        <w:t xml:space="preserve"> </w:t>
      </w:r>
      <w:r w:rsidRPr="00866C1E">
        <w:rPr>
          <w:rStyle w:val="span"/>
          <w:rFonts w:ascii="Arial" w:eastAsia="CustomSourceSansPro" w:hAnsi="Arial" w:cs="Arial"/>
          <w:sz w:val="20"/>
          <w:szCs w:val="20"/>
        </w:rPr>
        <w:t xml:space="preserve">utilizing CMS </w:t>
      </w:r>
    </w:p>
    <w:p w14:paraId="1704BA6D" w14:textId="77777777" w:rsidR="00581456" w:rsidRPr="00866C1E" w:rsidRDefault="00581456" w:rsidP="00581456">
      <w:pPr>
        <w:pStyle w:val="p"/>
        <w:shd w:val="clear" w:color="auto" w:fill="FFFFFF"/>
        <w:spacing w:line="320" w:lineRule="atLeast"/>
        <w:ind w:left="300"/>
        <w:rPr>
          <w:rStyle w:val="span"/>
          <w:rFonts w:ascii="Arial" w:eastAsia="CustomSourceSansPro" w:hAnsi="Arial" w:cs="Arial"/>
          <w:sz w:val="20"/>
          <w:szCs w:val="20"/>
        </w:rPr>
      </w:pPr>
      <w:r w:rsidRPr="00866C1E">
        <w:rPr>
          <w:rStyle w:val="span"/>
          <w:rFonts w:ascii="Arial" w:eastAsia="CustomSourceSansPro" w:hAnsi="Arial" w:cs="Arial"/>
          <w:sz w:val="20"/>
          <w:szCs w:val="20"/>
        </w:rPr>
        <w:t>           -  </w:t>
      </w:r>
      <w:r>
        <w:rPr>
          <w:rStyle w:val="span"/>
          <w:rFonts w:ascii="Arial" w:eastAsia="CustomSourceSansPro" w:hAnsi="Arial" w:cs="Arial"/>
          <w:sz w:val="20"/>
          <w:szCs w:val="20"/>
        </w:rPr>
        <w:t>D</w:t>
      </w:r>
      <w:r w:rsidRPr="00866C1E">
        <w:rPr>
          <w:rStyle w:val="span"/>
          <w:rFonts w:ascii="Arial" w:eastAsia="CustomSourceSansPro" w:hAnsi="Arial" w:cs="Arial"/>
          <w:sz w:val="20"/>
          <w:szCs w:val="20"/>
        </w:rPr>
        <w:t xml:space="preserve">efined the </w:t>
      </w:r>
      <w:r>
        <w:rPr>
          <w:rStyle w:val="span"/>
          <w:rFonts w:ascii="Arial" w:eastAsia="CustomSourceSansPro" w:hAnsi="Arial" w:cs="Arial"/>
          <w:sz w:val="20"/>
          <w:szCs w:val="20"/>
        </w:rPr>
        <w:t xml:space="preserve">KPI </w:t>
      </w:r>
      <w:r w:rsidRPr="00866C1E">
        <w:rPr>
          <w:rStyle w:val="span"/>
          <w:rFonts w:ascii="Arial" w:eastAsia="CustomSourceSansPro" w:hAnsi="Arial" w:cs="Arial"/>
          <w:sz w:val="20"/>
          <w:szCs w:val="20"/>
        </w:rPr>
        <w:t>metrics to set clear expectations/goals</w:t>
      </w:r>
      <w:r>
        <w:rPr>
          <w:rStyle w:val="span"/>
          <w:rFonts w:ascii="Arial" w:eastAsia="CustomSourceSansPro" w:hAnsi="Arial" w:cs="Arial"/>
          <w:sz w:val="20"/>
          <w:szCs w:val="20"/>
        </w:rPr>
        <w:t xml:space="preserve"> for the team</w:t>
      </w:r>
    </w:p>
    <w:p w14:paraId="2B709501" w14:textId="77777777" w:rsidR="00581456" w:rsidRPr="00866C1E" w:rsidRDefault="00581456" w:rsidP="00581456">
      <w:pPr>
        <w:pStyle w:val="p"/>
        <w:shd w:val="clear" w:color="auto" w:fill="FFFFFF"/>
        <w:spacing w:line="320" w:lineRule="atLeast"/>
        <w:ind w:left="300"/>
        <w:rPr>
          <w:rStyle w:val="span"/>
          <w:rFonts w:ascii="Arial" w:eastAsia="CustomSourceSansPro" w:hAnsi="Arial" w:cs="Arial"/>
          <w:sz w:val="20"/>
          <w:szCs w:val="20"/>
        </w:rPr>
      </w:pPr>
      <w:r w:rsidRPr="00866C1E">
        <w:rPr>
          <w:rStyle w:val="span"/>
          <w:rFonts w:ascii="Arial" w:eastAsia="CustomSourceSansPro" w:hAnsi="Arial" w:cs="Arial"/>
          <w:sz w:val="20"/>
          <w:szCs w:val="20"/>
        </w:rPr>
        <w:t>           -  Implemented an effective marketing communications plan across multiple channels</w:t>
      </w:r>
    </w:p>
    <w:p w14:paraId="191D28B0" w14:textId="77777777" w:rsidR="00CA1DB4" w:rsidRPr="00866C1E" w:rsidRDefault="00CA1DB4" w:rsidP="00CA1DB4">
      <w:pPr>
        <w:pStyle w:val="divdocumentsinglecolumnli"/>
        <w:numPr>
          <w:ilvl w:val="0"/>
          <w:numId w:val="11"/>
        </w:numPr>
        <w:shd w:val="clear" w:color="auto" w:fill="FFFFFF"/>
        <w:spacing w:after="60" w:line="320" w:lineRule="atLeast"/>
        <w:ind w:left="500" w:hanging="160"/>
        <w:rPr>
          <w:rStyle w:val="span"/>
          <w:rFonts w:ascii="Arial" w:eastAsia="CustomSourceSansPro" w:hAnsi="Arial" w:cs="Arial"/>
          <w:sz w:val="20"/>
          <w:szCs w:val="20"/>
        </w:rPr>
      </w:pPr>
      <w:r>
        <w:rPr>
          <w:rStyle w:val="span"/>
          <w:rFonts w:ascii="Arial" w:eastAsia="CustomSourceSansPro" w:hAnsi="Arial" w:cs="Arial"/>
          <w:sz w:val="20"/>
          <w:szCs w:val="20"/>
        </w:rPr>
        <w:t>M</w:t>
      </w:r>
      <w:r w:rsidRPr="00CA1DB4">
        <w:rPr>
          <w:rStyle w:val="span"/>
          <w:rFonts w:ascii="Arial" w:eastAsia="CustomSourceSansPro" w:hAnsi="Arial" w:cs="Arial"/>
          <w:sz w:val="20"/>
          <w:szCs w:val="20"/>
        </w:rPr>
        <w:t xml:space="preserve">otivated </w:t>
      </w:r>
      <w:r>
        <w:rPr>
          <w:rStyle w:val="span"/>
          <w:rFonts w:ascii="Arial" w:eastAsia="CustomSourceSansPro" w:hAnsi="Arial" w:cs="Arial"/>
          <w:sz w:val="20"/>
          <w:szCs w:val="20"/>
        </w:rPr>
        <w:t>3</w:t>
      </w:r>
      <w:r w:rsidRPr="00CA1DB4">
        <w:rPr>
          <w:rStyle w:val="span"/>
          <w:rFonts w:ascii="Arial" w:eastAsia="CustomSourceSansPro" w:hAnsi="Arial" w:cs="Arial"/>
          <w:sz w:val="20"/>
          <w:szCs w:val="20"/>
        </w:rPr>
        <w:t xml:space="preserve"> marketers to think outside the box</w:t>
      </w:r>
      <w:r>
        <w:rPr>
          <w:rStyle w:val="span"/>
          <w:rFonts w:ascii="Arial" w:eastAsia="CustomSourceSansPro" w:hAnsi="Arial" w:cs="Arial"/>
          <w:sz w:val="20"/>
          <w:szCs w:val="20"/>
        </w:rPr>
        <w:t>,</w:t>
      </w:r>
      <w:r w:rsidRPr="00CA1DB4">
        <w:rPr>
          <w:rStyle w:val="span"/>
          <w:rFonts w:ascii="Arial" w:eastAsia="CustomSourceSansPro" w:hAnsi="Arial" w:cs="Arial"/>
          <w:sz w:val="20"/>
          <w:szCs w:val="20"/>
        </w:rPr>
        <w:t xml:space="preserve"> </w:t>
      </w:r>
      <w:r>
        <w:rPr>
          <w:rStyle w:val="span"/>
          <w:rFonts w:ascii="Arial" w:eastAsia="CustomSourceSansPro" w:hAnsi="Arial" w:cs="Arial"/>
          <w:sz w:val="20"/>
          <w:szCs w:val="20"/>
        </w:rPr>
        <w:t>built</w:t>
      </w:r>
      <w:r w:rsidRPr="00CA1DB4">
        <w:rPr>
          <w:rStyle w:val="span"/>
          <w:rFonts w:ascii="Arial" w:eastAsia="CustomSourceSansPro" w:hAnsi="Arial" w:cs="Arial"/>
          <w:sz w:val="20"/>
          <w:szCs w:val="20"/>
        </w:rPr>
        <w:t xml:space="preserve"> solutions, us</w:t>
      </w:r>
      <w:r>
        <w:rPr>
          <w:rStyle w:val="span"/>
          <w:rFonts w:ascii="Arial" w:eastAsia="CustomSourceSansPro" w:hAnsi="Arial" w:cs="Arial"/>
          <w:sz w:val="20"/>
          <w:szCs w:val="20"/>
        </w:rPr>
        <w:t>ed</w:t>
      </w:r>
      <w:r w:rsidRPr="00CA1DB4">
        <w:rPr>
          <w:rStyle w:val="span"/>
          <w:rFonts w:ascii="Arial" w:eastAsia="CustomSourceSansPro" w:hAnsi="Arial" w:cs="Arial"/>
          <w:sz w:val="20"/>
          <w:szCs w:val="20"/>
        </w:rPr>
        <w:t xml:space="preserve"> emerging technologies that resulted in </w:t>
      </w:r>
      <w:r>
        <w:rPr>
          <w:rStyle w:val="span"/>
          <w:rFonts w:ascii="Arial" w:eastAsia="CustomSourceSansPro" w:hAnsi="Arial" w:cs="Arial"/>
          <w:sz w:val="20"/>
          <w:szCs w:val="20"/>
        </w:rPr>
        <w:t>300%</w:t>
      </w:r>
      <w:r w:rsidRPr="00CA1DB4">
        <w:rPr>
          <w:rStyle w:val="span"/>
          <w:rFonts w:ascii="Arial" w:eastAsia="CustomSourceSansPro" w:hAnsi="Arial" w:cs="Arial"/>
          <w:sz w:val="20"/>
          <w:szCs w:val="20"/>
        </w:rPr>
        <w:t xml:space="preserve"> </w:t>
      </w:r>
      <w:proofErr w:type="gramStart"/>
      <w:r w:rsidRPr="00CA1DB4">
        <w:rPr>
          <w:rStyle w:val="span"/>
          <w:rFonts w:ascii="Arial" w:eastAsia="CustomSourceSansPro" w:hAnsi="Arial" w:cs="Arial"/>
          <w:sz w:val="20"/>
          <w:szCs w:val="20"/>
        </w:rPr>
        <w:t>growth</w:t>
      </w:r>
      <w:proofErr w:type="gramEnd"/>
    </w:p>
    <w:p w14:paraId="3E1F0C14" w14:textId="255D02BB" w:rsidR="007B4222" w:rsidRPr="00866C1E" w:rsidRDefault="00EA3FF1" w:rsidP="007B4222">
      <w:pPr>
        <w:pStyle w:val="divdocumentsinglecolumnli"/>
        <w:numPr>
          <w:ilvl w:val="0"/>
          <w:numId w:val="11"/>
        </w:numPr>
        <w:shd w:val="clear" w:color="auto" w:fill="FFFFFF"/>
        <w:spacing w:after="60" w:line="320" w:lineRule="atLeast"/>
        <w:ind w:left="500" w:hanging="160"/>
        <w:rPr>
          <w:rStyle w:val="span"/>
          <w:rFonts w:ascii="Arial" w:eastAsia="CustomSourceSansPro" w:hAnsi="Arial" w:cs="Arial"/>
          <w:sz w:val="20"/>
          <w:szCs w:val="20"/>
        </w:rPr>
      </w:pPr>
      <w:r>
        <w:rPr>
          <w:rStyle w:val="span"/>
          <w:rFonts w:ascii="Arial" w:eastAsia="CustomSourceSansPro" w:hAnsi="Arial" w:cs="Arial"/>
          <w:sz w:val="20"/>
          <w:szCs w:val="20"/>
        </w:rPr>
        <w:t>Used competitive insights to d</w:t>
      </w:r>
      <w:r w:rsidR="007B4222" w:rsidRPr="00866C1E">
        <w:rPr>
          <w:rStyle w:val="span"/>
          <w:rFonts w:ascii="Arial" w:eastAsia="CustomSourceSansPro" w:hAnsi="Arial" w:cs="Arial"/>
          <w:sz w:val="20"/>
          <w:szCs w:val="20"/>
        </w:rPr>
        <w:t xml:space="preserve">ramatically increase </w:t>
      </w:r>
      <w:r w:rsidR="00B26B16">
        <w:rPr>
          <w:rStyle w:val="span"/>
          <w:rFonts w:ascii="Arial" w:eastAsia="CustomSourceSansPro" w:hAnsi="Arial" w:cs="Arial"/>
          <w:sz w:val="20"/>
          <w:szCs w:val="20"/>
        </w:rPr>
        <w:t xml:space="preserve">digital </w:t>
      </w:r>
      <w:r w:rsidR="007B4222" w:rsidRPr="00866C1E">
        <w:rPr>
          <w:rStyle w:val="span"/>
          <w:rFonts w:ascii="Arial" w:eastAsia="CustomSourceSansPro" w:hAnsi="Arial" w:cs="Arial"/>
          <w:sz w:val="20"/>
          <w:szCs w:val="20"/>
        </w:rPr>
        <w:t xml:space="preserve">organic traffic by 300% YOY through SEO best practices and </w:t>
      </w:r>
      <w:proofErr w:type="spellStart"/>
      <w:r w:rsidR="007B4222" w:rsidRPr="00866C1E">
        <w:rPr>
          <w:rStyle w:val="span"/>
          <w:rFonts w:ascii="Arial" w:eastAsia="CustomSourceSansPro" w:hAnsi="Arial" w:cs="Arial"/>
          <w:sz w:val="20"/>
          <w:szCs w:val="20"/>
        </w:rPr>
        <w:t>SEMRush</w:t>
      </w:r>
      <w:proofErr w:type="spellEnd"/>
      <w:r w:rsidR="007B4222" w:rsidRPr="00866C1E">
        <w:rPr>
          <w:rStyle w:val="span"/>
          <w:rFonts w:ascii="Arial" w:eastAsia="CustomSourceSansPro" w:hAnsi="Arial" w:cs="Arial"/>
          <w:sz w:val="20"/>
          <w:szCs w:val="20"/>
        </w:rPr>
        <w:t xml:space="preserve"> </w:t>
      </w:r>
      <w:proofErr w:type="gramStart"/>
      <w:r w:rsidR="007B4222" w:rsidRPr="00866C1E">
        <w:rPr>
          <w:rStyle w:val="span"/>
          <w:rFonts w:ascii="Arial" w:eastAsia="CustomSourceSansPro" w:hAnsi="Arial" w:cs="Arial"/>
          <w:sz w:val="20"/>
          <w:szCs w:val="20"/>
        </w:rPr>
        <w:t>tools</w:t>
      </w:r>
      <w:proofErr w:type="gramEnd"/>
    </w:p>
    <w:p w14:paraId="547E9A5C" w14:textId="77777777" w:rsidR="007B4222" w:rsidRPr="00866C1E" w:rsidRDefault="007B4222" w:rsidP="007B4222">
      <w:pPr>
        <w:pStyle w:val="divdocumentsinglecolumnli"/>
        <w:numPr>
          <w:ilvl w:val="0"/>
          <w:numId w:val="11"/>
        </w:numPr>
        <w:shd w:val="clear" w:color="auto" w:fill="FFFFFF"/>
        <w:spacing w:after="60" w:line="320" w:lineRule="atLeast"/>
        <w:ind w:left="500" w:hanging="160"/>
        <w:rPr>
          <w:rStyle w:val="span"/>
          <w:rFonts w:ascii="Arial" w:eastAsia="CustomSourceSansPro" w:hAnsi="Arial" w:cs="Arial"/>
          <w:sz w:val="20"/>
          <w:szCs w:val="20"/>
        </w:rPr>
      </w:pPr>
      <w:r w:rsidRPr="00866C1E">
        <w:rPr>
          <w:rStyle w:val="span"/>
          <w:rFonts w:ascii="Arial" w:eastAsia="CustomSourceSansPro" w:hAnsi="Arial" w:cs="Arial"/>
          <w:sz w:val="20"/>
          <w:szCs w:val="20"/>
        </w:rPr>
        <w:t xml:space="preserve">Ran paid social campaign on Facebook resulting in .21 cents per landing page visit for a projected revenue of $3500 per </w:t>
      </w:r>
      <w:proofErr w:type="gramStart"/>
      <w:r w:rsidRPr="00866C1E">
        <w:rPr>
          <w:rStyle w:val="span"/>
          <w:rFonts w:ascii="Arial" w:eastAsia="CustomSourceSansPro" w:hAnsi="Arial" w:cs="Arial"/>
          <w:sz w:val="20"/>
          <w:szCs w:val="20"/>
        </w:rPr>
        <w:t>lead</w:t>
      </w:r>
      <w:proofErr w:type="gramEnd"/>
    </w:p>
    <w:p w14:paraId="7E676DC8" w14:textId="3BA231F8" w:rsidR="00790336" w:rsidRPr="00305E05" w:rsidRDefault="00A33465" w:rsidP="00305E05">
      <w:pPr>
        <w:pStyle w:val="divdocumentsinglecolumnli"/>
        <w:numPr>
          <w:ilvl w:val="0"/>
          <w:numId w:val="11"/>
        </w:numPr>
        <w:shd w:val="clear" w:color="auto" w:fill="FFFFFF"/>
        <w:spacing w:after="60" w:line="320" w:lineRule="atLeast"/>
        <w:ind w:left="500" w:hanging="160"/>
        <w:rPr>
          <w:rStyle w:val="span"/>
          <w:rFonts w:ascii="Arial" w:eastAsia="CustomSourceSansPro" w:hAnsi="Arial" w:cs="Arial"/>
          <w:sz w:val="20"/>
          <w:szCs w:val="20"/>
        </w:rPr>
      </w:pPr>
      <w:r w:rsidRPr="00866C1E">
        <w:rPr>
          <w:rStyle w:val="span"/>
          <w:rFonts w:ascii="Arial" w:eastAsia="CustomSourceSansPro" w:hAnsi="Arial" w:cs="Arial"/>
          <w:sz w:val="20"/>
          <w:szCs w:val="20"/>
        </w:rPr>
        <w:t xml:space="preserve">Experienced </w:t>
      </w:r>
      <w:r w:rsidR="00195369" w:rsidRPr="00866C1E">
        <w:rPr>
          <w:rStyle w:val="span"/>
          <w:rFonts w:ascii="Arial" w:eastAsia="CustomSourceSansPro" w:hAnsi="Arial" w:cs="Arial"/>
          <w:sz w:val="20"/>
          <w:szCs w:val="20"/>
        </w:rPr>
        <w:t xml:space="preserve">managing CRM, </w:t>
      </w:r>
      <w:r w:rsidRPr="00866C1E">
        <w:rPr>
          <w:rStyle w:val="span"/>
          <w:rFonts w:ascii="Arial" w:eastAsia="CustomSourceSansPro" w:hAnsi="Arial" w:cs="Arial"/>
          <w:sz w:val="20"/>
          <w:szCs w:val="20"/>
        </w:rPr>
        <w:t>building</w:t>
      </w:r>
      <w:r w:rsidR="00173CDC" w:rsidRPr="00866C1E">
        <w:rPr>
          <w:rStyle w:val="span"/>
          <w:rFonts w:ascii="Arial" w:eastAsia="CustomSourceSansPro" w:hAnsi="Arial" w:cs="Arial"/>
          <w:sz w:val="20"/>
          <w:szCs w:val="20"/>
        </w:rPr>
        <w:t>,</w:t>
      </w:r>
      <w:r w:rsidRPr="00866C1E">
        <w:rPr>
          <w:rStyle w:val="span"/>
          <w:rFonts w:ascii="Arial" w:eastAsia="CustomSourceSansPro" w:hAnsi="Arial" w:cs="Arial"/>
          <w:sz w:val="20"/>
          <w:szCs w:val="20"/>
        </w:rPr>
        <w:t xml:space="preserve"> and scaling a </w:t>
      </w:r>
      <w:r w:rsidR="006E5D12" w:rsidRPr="00866C1E">
        <w:rPr>
          <w:rStyle w:val="span"/>
          <w:rFonts w:ascii="Arial" w:eastAsia="CustomSourceSansPro" w:hAnsi="Arial" w:cs="Arial"/>
          <w:sz w:val="20"/>
          <w:szCs w:val="20"/>
        </w:rPr>
        <w:t xml:space="preserve">durable medical equipment </w:t>
      </w:r>
      <w:r w:rsidRPr="00866C1E">
        <w:rPr>
          <w:rStyle w:val="span"/>
          <w:rFonts w:ascii="Arial" w:eastAsia="CustomSourceSansPro" w:hAnsi="Arial" w:cs="Arial"/>
          <w:sz w:val="20"/>
          <w:szCs w:val="20"/>
        </w:rPr>
        <w:t xml:space="preserve">consumer brand nationally reaching $31.5 million in sales in </w:t>
      </w:r>
      <w:proofErr w:type="gramStart"/>
      <w:r w:rsidRPr="00866C1E">
        <w:rPr>
          <w:rStyle w:val="span"/>
          <w:rFonts w:ascii="Arial" w:eastAsia="CustomSourceSansPro" w:hAnsi="Arial" w:cs="Arial"/>
          <w:sz w:val="20"/>
          <w:szCs w:val="20"/>
        </w:rPr>
        <w:t>2021</w:t>
      </w:r>
      <w:proofErr w:type="gramEnd"/>
    </w:p>
    <w:tbl>
      <w:tblPr>
        <w:tblStyle w:val="divdocumentspandatesTable"/>
        <w:tblW w:w="10800" w:type="dxa"/>
        <w:tblCellSpacing w:w="0" w:type="dxa"/>
        <w:tblInd w:w="30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7800"/>
        <w:gridCol w:w="3000"/>
      </w:tblGrid>
      <w:tr w:rsidR="00866C1E" w:rsidRPr="00866C1E" w14:paraId="1049FB20" w14:textId="77777777" w:rsidTr="003652B1">
        <w:trPr>
          <w:tblCellSpacing w:w="0" w:type="dxa"/>
        </w:trPr>
        <w:tc>
          <w:tcPr>
            <w:tcW w:w="7800" w:type="dxa"/>
            <w:tcMar>
              <w:top w:w="200" w:type="dxa"/>
              <w:left w:w="0" w:type="dxa"/>
              <w:bottom w:w="0" w:type="dxa"/>
              <w:right w:w="700" w:type="dxa"/>
            </w:tcMar>
            <w:hideMark/>
          </w:tcPr>
          <w:p w14:paraId="60EB9022" w14:textId="2186B522" w:rsidR="00790336" w:rsidRPr="00866C1E" w:rsidRDefault="00790336" w:rsidP="003652B1">
            <w:pPr>
              <w:spacing w:line="320" w:lineRule="exact"/>
              <w:rPr>
                <w:rFonts w:ascii="Arial" w:eastAsia="CustomSourceSansPro" w:hAnsi="Arial" w:cs="Arial"/>
              </w:rPr>
            </w:pPr>
            <w:r w:rsidRPr="00866C1E">
              <w:rPr>
                <w:rStyle w:val="spanjobtitle"/>
                <w:rFonts w:ascii="Arial" w:eastAsia="CustomSourceSansPro" w:hAnsi="Arial" w:cs="Arial"/>
                <w:b/>
                <w:bCs/>
              </w:rPr>
              <w:t>Marketing Communications Manager</w:t>
            </w:r>
            <w:r w:rsidRPr="00866C1E">
              <w:rPr>
                <w:rStyle w:val="divdocumentspantitleWrapper"/>
                <w:rFonts w:ascii="Arial" w:eastAsia="CustomSourceSansPro" w:hAnsi="Arial" w:cs="Arial"/>
              </w:rPr>
              <w:br/>
            </w:r>
            <w:r w:rsidRPr="00866C1E">
              <w:rPr>
                <w:rStyle w:val="spancompanyname"/>
                <w:rFonts w:ascii="Arial" w:eastAsia="CustomSourceSansPro" w:hAnsi="Arial" w:cs="Arial"/>
              </w:rPr>
              <w:t>Bulbrite Industries Inc</w:t>
            </w:r>
            <w:r w:rsidRPr="00866C1E">
              <w:rPr>
                <w:rStyle w:val="span"/>
                <w:rFonts w:ascii="Arial" w:eastAsia="CustomSourceSansPro" w:hAnsi="Arial" w:cs="Arial"/>
              </w:rPr>
              <w:t xml:space="preserve">, </w:t>
            </w:r>
            <w:r w:rsidRPr="00866C1E">
              <w:rPr>
                <w:rStyle w:val="spanjoblocation"/>
                <w:rFonts w:ascii="Arial" w:eastAsia="CustomSourceSansPro" w:hAnsi="Arial" w:cs="Arial"/>
              </w:rPr>
              <w:t>Moonachie</w:t>
            </w:r>
            <w:r w:rsidRPr="00866C1E">
              <w:rPr>
                <w:rStyle w:val="span"/>
                <w:rFonts w:ascii="Arial" w:eastAsia="CustomSourceSansPro" w:hAnsi="Arial" w:cs="Arial"/>
              </w:rPr>
              <w:t xml:space="preserve">, </w:t>
            </w:r>
            <w:r w:rsidRPr="00866C1E">
              <w:rPr>
                <w:rStyle w:val="spanjoblocation"/>
                <w:rFonts w:ascii="Arial" w:eastAsia="CustomSourceSansPro" w:hAnsi="Arial" w:cs="Arial"/>
              </w:rPr>
              <w:t>NJ</w:t>
            </w:r>
            <w:r w:rsidRPr="00866C1E">
              <w:rPr>
                <w:rStyle w:val="span"/>
                <w:rFonts w:ascii="Arial" w:eastAsia="CustomSourceSansPro" w:hAnsi="Arial" w:cs="Arial"/>
              </w:rPr>
              <w:t xml:space="preserve"> </w:t>
            </w:r>
          </w:p>
        </w:tc>
        <w:tc>
          <w:tcPr>
            <w:tcW w:w="3000" w:type="dxa"/>
            <w:tcMar>
              <w:top w:w="200" w:type="dxa"/>
              <w:left w:w="0" w:type="dxa"/>
              <w:bottom w:w="0" w:type="dxa"/>
              <w:right w:w="300" w:type="dxa"/>
            </w:tcMar>
            <w:hideMark/>
          </w:tcPr>
          <w:p w14:paraId="48055991" w14:textId="77777777" w:rsidR="00790336" w:rsidRPr="00866C1E" w:rsidRDefault="00790336" w:rsidP="003652B1">
            <w:pPr>
              <w:spacing w:line="320" w:lineRule="exact"/>
              <w:jc w:val="right"/>
              <w:rPr>
                <w:rStyle w:val="divdocumentspantitleWrapper"/>
                <w:rFonts w:ascii="Arial" w:eastAsia="CustomSourceSansPro" w:hAnsi="Arial" w:cs="Arial"/>
              </w:rPr>
            </w:pPr>
            <w:r w:rsidRPr="00866C1E">
              <w:rPr>
                <w:rStyle w:val="datesWrapperspan"/>
                <w:rFonts w:ascii="Arial" w:eastAsia="CustomSourceSansPro" w:hAnsi="Arial" w:cs="Arial"/>
              </w:rPr>
              <w:t>October 2015 - February 2018</w:t>
            </w:r>
          </w:p>
        </w:tc>
      </w:tr>
    </w:tbl>
    <w:p w14:paraId="0133C03D" w14:textId="77777777" w:rsidR="00790336" w:rsidRPr="00866C1E" w:rsidRDefault="00790336" w:rsidP="00790336">
      <w:pPr>
        <w:pStyle w:val="p"/>
        <w:shd w:val="clear" w:color="auto" w:fill="FFFFFF"/>
        <w:spacing w:line="320" w:lineRule="atLeast"/>
        <w:ind w:left="300"/>
        <w:rPr>
          <w:rStyle w:val="span"/>
          <w:rFonts w:ascii="Arial" w:eastAsia="CustomSourceSansPro" w:hAnsi="Arial" w:cs="Arial"/>
          <w:sz w:val="20"/>
          <w:szCs w:val="20"/>
        </w:rPr>
      </w:pPr>
      <w:r w:rsidRPr="00866C1E">
        <w:rPr>
          <w:rStyle w:val="em"/>
          <w:rFonts w:ascii="Arial" w:eastAsia="CustomSourceSansPro" w:hAnsi="Arial" w:cs="Arial"/>
          <w:sz w:val="20"/>
          <w:szCs w:val="20"/>
        </w:rPr>
        <w:t>Brought in to create, integrate, and manage budget for the company's marketing communication plan for both customers and consumers, boosting customer reach.</w:t>
      </w:r>
    </w:p>
    <w:p w14:paraId="7AE86724" w14:textId="77777777" w:rsidR="00F02CF6" w:rsidRDefault="00790336" w:rsidP="007024F7">
      <w:pPr>
        <w:pStyle w:val="divdocumentsinglecolumnli"/>
        <w:numPr>
          <w:ilvl w:val="0"/>
          <w:numId w:val="13"/>
        </w:numPr>
        <w:shd w:val="clear" w:color="auto" w:fill="FFFFFF"/>
        <w:spacing w:after="60" w:line="320" w:lineRule="atLeast"/>
        <w:ind w:left="500" w:hanging="160"/>
        <w:rPr>
          <w:rStyle w:val="span"/>
          <w:rFonts w:ascii="Arial" w:eastAsia="CustomSourceSansPro" w:hAnsi="Arial" w:cs="Arial"/>
          <w:sz w:val="20"/>
          <w:szCs w:val="20"/>
        </w:rPr>
      </w:pPr>
      <w:r w:rsidRPr="00F02CF6">
        <w:rPr>
          <w:rStyle w:val="span"/>
          <w:rFonts w:ascii="Arial" w:eastAsia="CustomSourceSansPro" w:hAnsi="Arial" w:cs="Arial"/>
          <w:sz w:val="20"/>
          <w:szCs w:val="20"/>
        </w:rPr>
        <w:t xml:space="preserve">Led a highly successful team that redesigned the brand and relaunch www.Bulbrite.com integrated </w:t>
      </w:r>
      <w:r w:rsidR="00F02CF6" w:rsidRPr="00F02CF6">
        <w:rPr>
          <w:rStyle w:val="span"/>
          <w:rFonts w:ascii="Arial" w:eastAsia="CustomSourceSansPro" w:hAnsi="Arial" w:cs="Arial"/>
          <w:sz w:val="20"/>
          <w:szCs w:val="20"/>
        </w:rPr>
        <w:t xml:space="preserve">APIs to communicate </w:t>
      </w:r>
      <w:r w:rsidRPr="00F02CF6">
        <w:rPr>
          <w:rStyle w:val="span"/>
          <w:rFonts w:ascii="Arial" w:eastAsia="CustomSourceSansPro" w:hAnsi="Arial" w:cs="Arial"/>
          <w:sz w:val="20"/>
          <w:szCs w:val="20"/>
        </w:rPr>
        <w:t>with the ERP system, SAP One</w:t>
      </w:r>
    </w:p>
    <w:p w14:paraId="14E78AD5" w14:textId="7E396519" w:rsidR="00790336" w:rsidRPr="00F02CF6" w:rsidRDefault="00790336" w:rsidP="007024F7">
      <w:pPr>
        <w:pStyle w:val="divdocumentsinglecolumnli"/>
        <w:numPr>
          <w:ilvl w:val="0"/>
          <w:numId w:val="13"/>
        </w:numPr>
        <w:shd w:val="clear" w:color="auto" w:fill="FFFFFF"/>
        <w:spacing w:after="60" w:line="320" w:lineRule="atLeast"/>
        <w:ind w:left="500" w:hanging="160"/>
        <w:rPr>
          <w:rStyle w:val="span"/>
          <w:rFonts w:ascii="Arial" w:eastAsia="CustomSourceSansPro" w:hAnsi="Arial" w:cs="Arial"/>
          <w:sz w:val="20"/>
          <w:szCs w:val="20"/>
        </w:rPr>
      </w:pPr>
      <w:r w:rsidRPr="00F02CF6">
        <w:rPr>
          <w:rStyle w:val="span"/>
          <w:rFonts w:ascii="Arial" w:eastAsia="CustomSourceSansPro" w:hAnsi="Arial" w:cs="Arial"/>
          <w:sz w:val="20"/>
          <w:szCs w:val="20"/>
        </w:rPr>
        <w:t>Evaluated research and adjusted marketing strategy to meet changing market and competitive conditions while keeping abreast of trends and competitor's products, services, marketing, and online presence</w:t>
      </w:r>
    </w:p>
    <w:p w14:paraId="11C5CEA5" w14:textId="77777777" w:rsidR="00790336" w:rsidRPr="00866C1E" w:rsidRDefault="00790336" w:rsidP="00790336">
      <w:pPr>
        <w:pStyle w:val="divdocumentsinglecolumnli"/>
        <w:numPr>
          <w:ilvl w:val="0"/>
          <w:numId w:val="13"/>
        </w:numPr>
        <w:shd w:val="clear" w:color="auto" w:fill="FFFFFF"/>
        <w:spacing w:after="60" w:line="320" w:lineRule="atLeast"/>
        <w:ind w:left="500" w:hanging="160"/>
        <w:rPr>
          <w:rStyle w:val="span"/>
          <w:rFonts w:ascii="Arial" w:eastAsia="CustomSourceSansPro" w:hAnsi="Arial" w:cs="Arial"/>
          <w:sz w:val="20"/>
          <w:szCs w:val="20"/>
        </w:rPr>
      </w:pPr>
      <w:r w:rsidRPr="00866C1E">
        <w:rPr>
          <w:rStyle w:val="span"/>
          <w:rFonts w:ascii="Arial" w:eastAsia="CustomSourceSansPro" w:hAnsi="Arial" w:cs="Arial"/>
          <w:sz w:val="20"/>
          <w:szCs w:val="20"/>
        </w:rPr>
        <w:t>Implemented a new CRM system (HubSpot) to communicate with dealers and customers</w:t>
      </w:r>
    </w:p>
    <w:p w14:paraId="367BC3B5" w14:textId="77777777" w:rsidR="00790336" w:rsidRPr="00866C1E" w:rsidRDefault="00790336" w:rsidP="00790336">
      <w:pPr>
        <w:pStyle w:val="divdocumentsinglecolumnli"/>
        <w:numPr>
          <w:ilvl w:val="0"/>
          <w:numId w:val="13"/>
        </w:numPr>
        <w:shd w:val="clear" w:color="auto" w:fill="FFFFFF"/>
        <w:spacing w:after="60" w:line="320" w:lineRule="atLeast"/>
        <w:ind w:left="500" w:hanging="160"/>
        <w:rPr>
          <w:rStyle w:val="span"/>
          <w:rFonts w:ascii="Arial" w:eastAsia="CustomSourceSansPro" w:hAnsi="Arial" w:cs="Arial"/>
          <w:sz w:val="20"/>
          <w:szCs w:val="20"/>
        </w:rPr>
      </w:pPr>
      <w:r w:rsidRPr="00866C1E">
        <w:rPr>
          <w:rStyle w:val="span"/>
          <w:rFonts w:ascii="Arial" w:eastAsia="CustomSourceSansPro" w:hAnsi="Arial" w:cs="Arial"/>
          <w:sz w:val="20"/>
          <w:szCs w:val="20"/>
        </w:rPr>
        <w:t>Responsible for maximizing product presentation through enhanced print/social media, strengthening tradeshow presence, and improved brand recognition/presentation</w:t>
      </w:r>
    </w:p>
    <w:p w14:paraId="36FD2FFC" w14:textId="50293E09" w:rsidR="003D5ED5" w:rsidRPr="00866C1E" w:rsidRDefault="00790336" w:rsidP="003D5ED5">
      <w:pPr>
        <w:pStyle w:val="divdocumentsinglecolumnli"/>
        <w:numPr>
          <w:ilvl w:val="0"/>
          <w:numId w:val="13"/>
        </w:numPr>
        <w:shd w:val="clear" w:color="auto" w:fill="FFFFFF"/>
        <w:spacing w:after="60" w:line="320" w:lineRule="atLeast"/>
        <w:ind w:left="500" w:hanging="160"/>
        <w:rPr>
          <w:rStyle w:val="span"/>
          <w:rFonts w:ascii="Arial" w:eastAsia="CustomSourceSansPro" w:hAnsi="Arial" w:cs="Arial"/>
          <w:sz w:val="20"/>
          <w:szCs w:val="20"/>
        </w:rPr>
      </w:pPr>
      <w:r w:rsidRPr="00866C1E">
        <w:rPr>
          <w:rStyle w:val="span"/>
          <w:rFonts w:ascii="Arial" w:eastAsia="CustomSourceSansPro" w:hAnsi="Arial" w:cs="Arial"/>
          <w:sz w:val="20"/>
          <w:szCs w:val="20"/>
        </w:rPr>
        <w:t xml:space="preserve">Worked closely with many internal teams and external partners, performance marketing and creative agencies </w:t>
      </w:r>
    </w:p>
    <w:p w14:paraId="4CE2527B" w14:textId="19ACF13D" w:rsidR="00236F13" w:rsidRPr="00F02CF6" w:rsidRDefault="004F67D0" w:rsidP="00F02CF6">
      <w:pPr>
        <w:pStyle w:val="divdocumentsinglecolumnli"/>
        <w:numPr>
          <w:ilvl w:val="0"/>
          <w:numId w:val="13"/>
        </w:numPr>
        <w:shd w:val="clear" w:color="auto" w:fill="FFFFFF"/>
        <w:spacing w:after="60" w:line="320" w:lineRule="atLeast"/>
        <w:ind w:left="500" w:hanging="160"/>
        <w:rPr>
          <w:rFonts w:ascii="Arial" w:eastAsia="CustomSourceSansPro" w:hAnsi="Arial" w:cs="Arial"/>
          <w:sz w:val="20"/>
          <w:szCs w:val="20"/>
        </w:rPr>
      </w:pPr>
      <w:r w:rsidRPr="00866C1E">
        <w:rPr>
          <w:rStyle w:val="span"/>
          <w:rFonts w:ascii="Arial" w:eastAsia="CustomSourceSansPro" w:hAnsi="Arial" w:cs="Arial"/>
          <w:sz w:val="20"/>
          <w:szCs w:val="20"/>
        </w:rPr>
        <w:t>People (</w:t>
      </w:r>
      <w:r w:rsidR="00307CBC" w:rsidRPr="00866C1E">
        <w:rPr>
          <w:rStyle w:val="span"/>
          <w:rFonts w:ascii="Arial" w:eastAsia="CustomSourceSansPro" w:hAnsi="Arial" w:cs="Arial"/>
          <w:sz w:val="20"/>
          <w:szCs w:val="20"/>
        </w:rPr>
        <w:t>4</w:t>
      </w:r>
      <w:r w:rsidRPr="00866C1E">
        <w:rPr>
          <w:rStyle w:val="span"/>
          <w:rFonts w:ascii="Arial" w:eastAsia="CustomSourceSansPro" w:hAnsi="Arial" w:cs="Arial"/>
          <w:sz w:val="20"/>
          <w:szCs w:val="20"/>
        </w:rPr>
        <w:t>) management experience, proven ability to develop marketers and work with diverse skill sets</w:t>
      </w:r>
    </w:p>
    <w:tbl>
      <w:tblPr>
        <w:tblStyle w:val="divdocumentspandatesTable"/>
        <w:tblW w:w="10800" w:type="dxa"/>
        <w:tblCellSpacing w:w="0" w:type="dxa"/>
        <w:tblInd w:w="30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8160"/>
        <w:gridCol w:w="2640"/>
      </w:tblGrid>
      <w:tr w:rsidR="00866C1E" w:rsidRPr="00866C1E" w14:paraId="44D23A41" w14:textId="77777777" w:rsidTr="003652B1">
        <w:trPr>
          <w:tblCellSpacing w:w="0" w:type="dxa"/>
        </w:trPr>
        <w:tc>
          <w:tcPr>
            <w:tcW w:w="8160" w:type="dxa"/>
            <w:tcMar>
              <w:top w:w="200" w:type="dxa"/>
              <w:left w:w="0" w:type="dxa"/>
              <w:bottom w:w="0" w:type="dxa"/>
              <w:right w:w="700" w:type="dxa"/>
            </w:tcMar>
            <w:hideMark/>
          </w:tcPr>
          <w:p w14:paraId="07DC8A43" w14:textId="53039E72" w:rsidR="00790336" w:rsidRPr="00866C1E" w:rsidRDefault="00790336" w:rsidP="003652B1">
            <w:pPr>
              <w:spacing w:line="320" w:lineRule="exact"/>
              <w:rPr>
                <w:rFonts w:ascii="Arial" w:eastAsia="CustomSourceSansPro" w:hAnsi="Arial" w:cs="Arial"/>
              </w:rPr>
            </w:pPr>
            <w:r w:rsidRPr="00866C1E">
              <w:rPr>
                <w:rStyle w:val="spanjobtitle"/>
                <w:rFonts w:ascii="Arial" w:eastAsia="CustomSourceSansPro" w:hAnsi="Arial" w:cs="Arial"/>
                <w:b/>
                <w:bCs/>
              </w:rPr>
              <w:t>Marketing Manager</w:t>
            </w:r>
            <w:r w:rsidR="00F81EFB" w:rsidRPr="00866C1E">
              <w:rPr>
                <w:rStyle w:val="spanjobtitle"/>
                <w:rFonts w:ascii="Arial" w:eastAsia="CustomSourceSansPro" w:hAnsi="Arial" w:cs="Arial"/>
                <w:b/>
                <w:bCs/>
              </w:rPr>
              <w:t xml:space="preserve"> </w:t>
            </w:r>
            <w:r w:rsidRPr="00866C1E">
              <w:rPr>
                <w:rStyle w:val="divdocumentspantitleWrapper"/>
                <w:rFonts w:ascii="Arial" w:eastAsia="CustomSourceSansPro" w:hAnsi="Arial" w:cs="Arial"/>
              </w:rPr>
              <w:br/>
            </w:r>
            <w:r w:rsidRPr="00866C1E">
              <w:rPr>
                <w:rStyle w:val="spancompanyname"/>
                <w:rFonts w:ascii="Arial" w:eastAsia="CustomSourceSansPro" w:hAnsi="Arial" w:cs="Arial"/>
              </w:rPr>
              <w:t>EyeClick Inc</w:t>
            </w:r>
            <w:r w:rsidRPr="00866C1E">
              <w:rPr>
                <w:rStyle w:val="span"/>
                <w:rFonts w:ascii="Arial" w:eastAsia="CustomSourceSansPro" w:hAnsi="Arial" w:cs="Arial"/>
              </w:rPr>
              <w:t xml:space="preserve">, </w:t>
            </w:r>
            <w:r w:rsidRPr="00866C1E">
              <w:rPr>
                <w:rStyle w:val="spanjoblocation"/>
                <w:rFonts w:ascii="Arial" w:eastAsia="CustomSourceSansPro" w:hAnsi="Arial" w:cs="Arial"/>
              </w:rPr>
              <w:t>Armonk</w:t>
            </w:r>
            <w:r w:rsidRPr="00866C1E">
              <w:rPr>
                <w:rStyle w:val="span"/>
                <w:rFonts w:ascii="Arial" w:eastAsia="CustomSourceSansPro" w:hAnsi="Arial" w:cs="Arial"/>
              </w:rPr>
              <w:t xml:space="preserve">, </w:t>
            </w:r>
            <w:r w:rsidRPr="00866C1E">
              <w:rPr>
                <w:rStyle w:val="spanjoblocation"/>
                <w:rFonts w:ascii="Arial" w:eastAsia="CustomSourceSansPro" w:hAnsi="Arial" w:cs="Arial"/>
              </w:rPr>
              <w:t>NY</w:t>
            </w:r>
            <w:r w:rsidRPr="00866C1E">
              <w:rPr>
                <w:rStyle w:val="span"/>
                <w:rFonts w:ascii="Arial" w:eastAsia="CustomSourceSansPro" w:hAnsi="Arial" w:cs="Arial"/>
              </w:rPr>
              <w:t xml:space="preserve"> </w:t>
            </w:r>
          </w:p>
        </w:tc>
        <w:tc>
          <w:tcPr>
            <w:tcW w:w="2640" w:type="dxa"/>
            <w:tcMar>
              <w:top w:w="200" w:type="dxa"/>
              <w:left w:w="0" w:type="dxa"/>
              <w:bottom w:w="0" w:type="dxa"/>
              <w:right w:w="300" w:type="dxa"/>
            </w:tcMar>
            <w:hideMark/>
          </w:tcPr>
          <w:p w14:paraId="32B0D46D" w14:textId="77777777" w:rsidR="00790336" w:rsidRPr="00866C1E" w:rsidRDefault="00790336" w:rsidP="003652B1">
            <w:pPr>
              <w:spacing w:line="320" w:lineRule="exact"/>
              <w:jc w:val="right"/>
              <w:rPr>
                <w:rStyle w:val="divdocumentspantitleWrapper"/>
                <w:rFonts w:ascii="Arial" w:eastAsia="CustomSourceSansPro" w:hAnsi="Arial" w:cs="Arial"/>
              </w:rPr>
            </w:pPr>
            <w:r w:rsidRPr="00866C1E">
              <w:rPr>
                <w:rStyle w:val="datesWrapperspan"/>
                <w:rFonts w:ascii="Arial" w:eastAsia="CustomSourceSansPro" w:hAnsi="Arial" w:cs="Arial"/>
              </w:rPr>
              <w:t>June 2013 - October 2015</w:t>
            </w:r>
          </w:p>
        </w:tc>
      </w:tr>
    </w:tbl>
    <w:p w14:paraId="5011B597" w14:textId="77777777" w:rsidR="00790336" w:rsidRPr="00866C1E" w:rsidRDefault="00790336" w:rsidP="00790336">
      <w:pPr>
        <w:pStyle w:val="p"/>
        <w:shd w:val="clear" w:color="auto" w:fill="FFFFFF"/>
        <w:spacing w:line="320" w:lineRule="atLeast"/>
        <w:ind w:left="300"/>
        <w:rPr>
          <w:rStyle w:val="span"/>
          <w:rFonts w:ascii="Arial" w:eastAsia="CustomSourceSansPro" w:hAnsi="Arial" w:cs="Arial"/>
          <w:sz w:val="20"/>
          <w:szCs w:val="20"/>
        </w:rPr>
      </w:pPr>
      <w:r w:rsidRPr="00866C1E">
        <w:rPr>
          <w:rStyle w:val="em"/>
          <w:rFonts w:ascii="Arial" w:eastAsia="CustomSourceSansPro" w:hAnsi="Arial" w:cs="Arial"/>
          <w:sz w:val="20"/>
          <w:szCs w:val="20"/>
        </w:rPr>
        <w:t>Led the scope of product marketing for EyeClick products (a SaaS company). </w:t>
      </w:r>
    </w:p>
    <w:p w14:paraId="119CBC66" w14:textId="77777777" w:rsidR="00F000D4" w:rsidRPr="00866C1E" w:rsidRDefault="00F000D4" w:rsidP="00790336">
      <w:pPr>
        <w:pStyle w:val="divdocumentsinglecolumnli"/>
        <w:numPr>
          <w:ilvl w:val="0"/>
          <w:numId w:val="14"/>
        </w:numPr>
        <w:shd w:val="clear" w:color="auto" w:fill="FFFFFF"/>
        <w:spacing w:after="60" w:line="320" w:lineRule="atLeast"/>
        <w:ind w:left="500" w:hanging="160"/>
        <w:rPr>
          <w:rStyle w:val="span"/>
          <w:rFonts w:ascii="Arial" w:eastAsia="CustomSourceSansPro" w:hAnsi="Arial" w:cs="Arial"/>
          <w:sz w:val="20"/>
          <w:szCs w:val="20"/>
        </w:rPr>
      </w:pPr>
      <w:r w:rsidRPr="00866C1E">
        <w:rPr>
          <w:rStyle w:val="span"/>
          <w:rFonts w:ascii="Arial" w:eastAsia="CustomSourceSansPro" w:hAnsi="Arial" w:cs="Arial"/>
          <w:sz w:val="20"/>
          <w:szCs w:val="20"/>
        </w:rPr>
        <w:t>Managed CRM – Salesforce and created shortcuts for reporting</w:t>
      </w:r>
    </w:p>
    <w:p w14:paraId="527043DC" w14:textId="2D82A2EA" w:rsidR="00790336" w:rsidRPr="00866C1E" w:rsidRDefault="009E4629" w:rsidP="00790336">
      <w:pPr>
        <w:pStyle w:val="divdocumentsinglecolumnli"/>
        <w:numPr>
          <w:ilvl w:val="0"/>
          <w:numId w:val="14"/>
        </w:numPr>
        <w:shd w:val="clear" w:color="auto" w:fill="FFFFFF"/>
        <w:spacing w:after="60" w:line="320" w:lineRule="atLeast"/>
        <w:ind w:left="500" w:hanging="160"/>
        <w:rPr>
          <w:rStyle w:val="span"/>
          <w:rFonts w:ascii="Arial" w:eastAsia="CustomSourceSansPro" w:hAnsi="Arial" w:cs="Arial"/>
          <w:sz w:val="20"/>
          <w:szCs w:val="20"/>
        </w:rPr>
      </w:pPr>
      <w:r>
        <w:rPr>
          <w:rStyle w:val="span"/>
          <w:rFonts w:ascii="Arial" w:eastAsia="CustomSourceSansPro" w:hAnsi="Arial" w:cs="Arial"/>
          <w:sz w:val="20"/>
          <w:szCs w:val="20"/>
        </w:rPr>
        <w:t>Developed a subscription</w:t>
      </w:r>
      <w:r w:rsidR="00790336" w:rsidRPr="00866C1E">
        <w:rPr>
          <w:rStyle w:val="span"/>
          <w:rFonts w:ascii="Arial" w:eastAsia="CustomSourceSansPro" w:hAnsi="Arial" w:cs="Arial"/>
          <w:sz w:val="20"/>
          <w:szCs w:val="20"/>
        </w:rPr>
        <w:t xml:space="preserve"> marketing plan </w:t>
      </w:r>
      <w:r>
        <w:rPr>
          <w:rStyle w:val="span"/>
          <w:rFonts w:ascii="Arial" w:eastAsia="CustomSourceSansPro" w:hAnsi="Arial" w:cs="Arial"/>
          <w:sz w:val="20"/>
          <w:szCs w:val="20"/>
        </w:rPr>
        <w:t xml:space="preserve">and </w:t>
      </w:r>
      <w:r w:rsidR="00790336" w:rsidRPr="00866C1E">
        <w:rPr>
          <w:rStyle w:val="span"/>
          <w:rFonts w:ascii="Arial" w:eastAsia="CustomSourceSansPro" w:hAnsi="Arial" w:cs="Arial"/>
          <w:sz w:val="20"/>
          <w:szCs w:val="20"/>
        </w:rPr>
        <w:t>execution</w:t>
      </w:r>
    </w:p>
    <w:p w14:paraId="37E83F3D" w14:textId="77777777" w:rsidR="00790336" w:rsidRPr="00866C1E" w:rsidRDefault="00790336" w:rsidP="00790336">
      <w:pPr>
        <w:pStyle w:val="divdocumentsinglecolumnli"/>
        <w:numPr>
          <w:ilvl w:val="0"/>
          <w:numId w:val="14"/>
        </w:numPr>
        <w:shd w:val="clear" w:color="auto" w:fill="FFFFFF"/>
        <w:spacing w:after="60" w:line="320" w:lineRule="atLeast"/>
        <w:ind w:left="500" w:hanging="160"/>
        <w:rPr>
          <w:rStyle w:val="span"/>
          <w:rFonts w:ascii="Arial" w:eastAsia="CustomSourceSansPro" w:hAnsi="Arial" w:cs="Arial"/>
          <w:sz w:val="20"/>
          <w:szCs w:val="20"/>
        </w:rPr>
      </w:pPr>
      <w:r w:rsidRPr="00866C1E">
        <w:rPr>
          <w:rStyle w:val="span"/>
          <w:rFonts w:ascii="Arial" w:eastAsia="CustomSourceSansPro" w:hAnsi="Arial" w:cs="Arial"/>
          <w:sz w:val="20"/>
          <w:szCs w:val="20"/>
        </w:rPr>
        <w:t>Executed SaaS and application development</w:t>
      </w:r>
    </w:p>
    <w:p w14:paraId="63CEEBB6" w14:textId="77777777" w:rsidR="00790336" w:rsidRPr="00866C1E" w:rsidRDefault="00790336" w:rsidP="00790336">
      <w:pPr>
        <w:pStyle w:val="divdocumentsinglecolumnli"/>
        <w:numPr>
          <w:ilvl w:val="0"/>
          <w:numId w:val="14"/>
        </w:numPr>
        <w:shd w:val="clear" w:color="auto" w:fill="FFFFFF"/>
        <w:spacing w:after="60" w:line="320" w:lineRule="atLeast"/>
        <w:ind w:left="500" w:hanging="160"/>
        <w:rPr>
          <w:rStyle w:val="span"/>
          <w:rFonts w:ascii="Arial" w:eastAsia="CustomSourceSansPro" w:hAnsi="Arial" w:cs="Arial"/>
          <w:sz w:val="20"/>
          <w:szCs w:val="20"/>
        </w:rPr>
      </w:pPr>
      <w:r w:rsidRPr="00866C1E">
        <w:rPr>
          <w:rStyle w:val="span"/>
          <w:rFonts w:ascii="Arial" w:eastAsia="CustomSourceSansPro" w:hAnsi="Arial" w:cs="Arial"/>
          <w:sz w:val="20"/>
          <w:szCs w:val="20"/>
        </w:rPr>
        <w:t>Established consistent brand format and presentation through managing all communication</w:t>
      </w:r>
    </w:p>
    <w:p w14:paraId="14359C2E" w14:textId="77777777" w:rsidR="00790336" w:rsidRPr="00866C1E" w:rsidRDefault="00790336" w:rsidP="00790336">
      <w:pPr>
        <w:pStyle w:val="divdocumentsinglecolumnli"/>
        <w:numPr>
          <w:ilvl w:val="0"/>
          <w:numId w:val="14"/>
        </w:numPr>
        <w:shd w:val="clear" w:color="auto" w:fill="FFFFFF"/>
        <w:spacing w:after="60" w:line="320" w:lineRule="atLeast"/>
        <w:ind w:left="500" w:hanging="160"/>
        <w:rPr>
          <w:rStyle w:val="span"/>
          <w:rFonts w:ascii="Arial" w:eastAsia="CustomSourceSansPro" w:hAnsi="Arial" w:cs="Arial"/>
          <w:sz w:val="20"/>
          <w:szCs w:val="20"/>
        </w:rPr>
      </w:pPr>
      <w:r w:rsidRPr="00866C1E">
        <w:rPr>
          <w:rStyle w:val="span"/>
          <w:rFonts w:ascii="Arial" w:eastAsia="CustomSourceSansPro" w:hAnsi="Arial" w:cs="Arial"/>
          <w:sz w:val="20"/>
          <w:szCs w:val="20"/>
        </w:rPr>
        <w:t>Improved advertising efforts through developing all advertising creation and placement</w:t>
      </w:r>
    </w:p>
    <w:p w14:paraId="67B55C3D" w14:textId="77777777" w:rsidR="00790336" w:rsidRPr="00866C1E" w:rsidRDefault="00790336" w:rsidP="00790336">
      <w:pPr>
        <w:pStyle w:val="divdocumentsinglecolumnli"/>
        <w:numPr>
          <w:ilvl w:val="0"/>
          <w:numId w:val="14"/>
        </w:numPr>
        <w:shd w:val="clear" w:color="auto" w:fill="FFFFFF"/>
        <w:spacing w:after="60" w:line="320" w:lineRule="atLeast"/>
        <w:ind w:left="500" w:hanging="160"/>
        <w:rPr>
          <w:rStyle w:val="span"/>
          <w:rFonts w:ascii="Arial" w:eastAsia="CustomSourceSansPro" w:hAnsi="Arial" w:cs="Arial"/>
          <w:sz w:val="20"/>
          <w:szCs w:val="20"/>
        </w:rPr>
      </w:pPr>
      <w:r w:rsidRPr="00866C1E">
        <w:rPr>
          <w:rStyle w:val="span"/>
          <w:rFonts w:ascii="Arial" w:eastAsia="CustomSourceSansPro" w:hAnsi="Arial" w:cs="Arial"/>
          <w:sz w:val="20"/>
          <w:szCs w:val="20"/>
        </w:rPr>
        <w:t>Ensured client's and the team's marketing needs were met through closely collaborating with the Sales and Support team</w:t>
      </w:r>
    </w:p>
    <w:p w14:paraId="33A06D99" w14:textId="77777777" w:rsidR="00790336" w:rsidRPr="00866C1E" w:rsidRDefault="00790336" w:rsidP="00790336">
      <w:pPr>
        <w:pStyle w:val="divdocumentsinglecolumnli"/>
        <w:numPr>
          <w:ilvl w:val="0"/>
          <w:numId w:val="14"/>
        </w:numPr>
        <w:shd w:val="clear" w:color="auto" w:fill="FFFFFF"/>
        <w:spacing w:after="60" w:line="320" w:lineRule="atLeast"/>
        <w:ind w:left="500" w:hanging="160"/>
        <w:rPr>
          <w:rStyle w:val="span"/>
          <w:rFonts w:ascii="Arial" w:eastAsia="CustomSourceSansPro" w:hAnsi="Arial" w:cs="Arial"/>
          <w:sz w:val="20"/>
          <w:szCs w:val="20"/>
        </w:rPr>
      </w:pPr>
      <w:r w:rsidRPr="00866C1E">
        <w:rPr>
          <w:rStyle w:val="span"/>
          <w:rFonts w:ascii="Arial" w:eastAsia="CustomSourceSansPro" w:hAnsi="Arial" w:cs="Arial"/>
          <w:sz w:val="20"/>
          <w:szCs w:val="20"/>
        </w:rPr>
        <w:t>Ideated and designed EyeClick's tradeshows and events (IAPPA, Burger King, and McDonald’s shows)</w:t>
      </w:r>
    </w:p>
    <w:p w14:paraId="2C994D77" w14:textId="77777777" w:rsidR="00790336" w:rsidRPr="00866C1E" w:rsidRDefault="00790336" w:rsidP="00790336">
      <w:pPr>
        <w:pStyle w:val="divdocumentsinglecolumnli"/>
        <w:numPr>
          <w:ilvl w:val="0"/>
          <w:numId w:val="14"/>
        </w:numPr>
        <w:shd w:val="clear" w:color="auto" w:fill="FFFFFF"/>
        <w:spacing w:after="60" w:line="320" w:lineRule="atLeast"/>
        <w:ind w:left="500" w:hanging="160"/>
        <w:rPr>
          <w:rStyle w:val="span"/>
          <w:rFonts w:ascii="Arial" w:eastAsia="CustomSourceSansPro" w:hAnsi="Arial" w:cs="Arial"/>
          <w:sz w:val="20"/>
          <w:szCs w:val="20"/>
        </w:rPr>
      </w:pPr>
      <w:r w:rsidRPr="00866C1E">
        <w:rPr>
          <w:rStyle w:val="span"/>
          <w:rFonts w:ascii="Arial" w:eastAsia="CustomSourceSansPro" w:hAnsi="Arial" w:cs="Arial"/>
          <w:sz w:val="20"/>
          <w:szCs w:val="20"/>
        </w:rPr>
        <w:t>Managed website content, PPC, Facebook Ads, datasheets, brochures, catalogs, press releases, videos, and photography</w:t>
      </w:r>
    </w:p>
    <w:p w14:paraId="103DA1A1" w14:textId="31042847" w:rsidR="00790336" w:rsidRPr="00866C1E" w:rsidRDefault="00790336" w:rsidP="00790336">
      <w:pPr>
        <w:pStyle w:val="divdocumentsinglecolumnli"/>
        <w:numPr>
          <w:ilvl w:val="0"/>
          <w:numId w:val="14"/>
        </w:numPr>
        <w:shd w:val="clear" w:color="auto" w:fill="FFFFFF"/>
        <w:spacing w:after="60" w:line="320" w:lineRule="atLeast"/>
        <w:ind w:left="500" w:hanging="160"/>
        <w:rPr>
          <w:rStyle w:val="span"/>
          <w:rFonts w:ascii="Arial" w:eastAsia="CustomSourceSansPro" w:hAnsi="Arial" w:cs="Arial"/>
          <w:sz w:val="20"/>
          <w:szCs w:val="20"/>
        </w:rPr>
      </w:pPr>
      <w:r w:rsidRPr="00866C1E">
        <w:rPr>
          <w:rStyle w:val="span"/>
          <w:rFonts w:ascii="Arial" w:eastAsia="CustomSourceSansPro" w:hAnsi="Arial" w:cs="Arial"/>
          <w:sz w:val="20"/>
          <w:szCs w:val="20"/>
        </w:rPr>
        <w:t>Onboarded HubSpot Email Marketing with Salesforce</w:t>
      </w:r>
      <w:r w:rsidR="00F02CF6">
        <w:rPr>
          <w:rStyle w:val="span"/>
          <w:rFonts w:ascii="Arial" w:eastAsia="CustomSourceSansPro" w:hAnsi="Arial" w:cs="Arial"/>
          <w:sz w:val="20"/>
          <w:szCs w:val="20"/>
        </w:rPr>
        <w:t>, which included light coding of HTML</w:t>
      </w:r>
    </w:p>
    <w:tbl>
      <w:tblPr>
        <w:tblStyle w:val="divdocumentspandatesTable"/>
        <w:tblW w:w="10800" w:type="dxa"/>
        <w:tblCellSpacing w:w="0" w:type="dxa"/>
        <w:tblInd w:w="30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7890"/>
        <w:gridCol w:w="2910"/>
      </w:tblGrid>
      <w:tr w:rsidR="00866C1E" w:rsidRPr="00866C1E" w14:paraId="15E2A284" w14:textId="77777777" w:rsidTr="003652B1">
        <w:trPr>
          <w:tblCellSpacing w:w="0" w:type="dxa"/>
        </w:trPr>
        <w:tc>
          <w:tcPr>
            <w:tcW w:w="7890" w:type="dxa"/>
            <w:tcMar>
              <w:top w:w="200" w:type="dxa"/>
              <w:left w:w="0" w:type="dxa"/>
              <w:bottom w:w="0" w:type="dxa"/>
              <w:right w:w="700" w:type="dxa"/>
            </w:tcMar>
            <w:hideMark/>
          </w:tcPr>
          <w:p w14:paraId="276E5756" w14:textId="77777777" w:rsidR="00790336" w:rsidRPr="00866C1E" w:rsidRDefault="00790336" w:rsidP="003652B1">
            <w:pPr>
              <w:spacing w:line="320" w:lineRule="exact"/>
              <w:rPr>
                <w:rFonts w:ascii="Arial" w:eastAsia="CustomSourceSansPro" w:hAnsi="Arial" w:cs="Arial"/>
              </w:rPr>
            </w:pPr>
            <w:r w:rsidRPr="00866C1E">
              <w:rPr>
                <w:rStyle w:val="spanjobtitle"/>
                <w:rFonts w:ascii="Arial" w:eastAsia="CustomSourceSansPro" w:hAnsi="Arial" w:cs="Arial"/>
                <w:b/>
                <w:bCs/>
              </w:rPr>
              <w:lastRenderedPageBreak/>
              <w:t>Operations and Marketing Support</w:t>
            </w:r>
            <w:r w:rsidRPr="00866C1E">
              <w:rPr>
                <w:rStyle w:val="divdocumentspantitleWrapper"/>
                <w:rFonts w:ascii="Arial" w:eastAsia="CustomSourceSansPro" w:hAnsi="Arial" w:cs="Arial"/>
              </w:rPr>
              <w:t xml:space="preserve"> </w:t>
            </w:r>
            <w:r w:rsidRPr="00866C1E">
              <w:rPr>
                <w:rStyle w:val="divdocumentspantitleWrapper"/>
                <w:rFonts w:ascii="Arial" w:eastAsia="CustomSourceSansPro" w:hAnsi="Arial" w:cs="Arial"/>
              </w:rPr>
              <w:br/>
            </w:r>
            <w:r w:rsidRPr="00866C1E">
              <w:rPr>
                <w:rStyle w:val="spancompanyname"/>
                <w:rFonts w:ascii="Arial" w:eastAsia="CustomSourceSansPro" w:hAnsi="Arial" w:cs="Arial"/>
              </w:rPr>
              <w:t>Center for the Army Profession and Ethic (CAPE),</w:t>
            </w:r>
            <w:r w:rsidRPr="00866C1E">
              <w:rPr>
                <w:rStyle w:val="span"/>
                <w:rFonts w:ascii="Arial" w:eastAsia="CustomSourceSansPro" w:hAnsi="Arial" w:cs="Arial"/>
              </w:rPr>
              <w:t xml:space="preserve"> </w:t>
            </w:r>
            <w:r w:rsidRPr="00866C1E">
              <w:rPr>
                <w:rStyle w:val="spanjoblocation"/>
                <w:rFonts w:ascii="Arial" w:eastAsia="CustomSourceSansPro" w:hAnsi="Arial" w:cs="Arial"/>
              </w:rPr>
              <w:t>West Point</w:t>
            </w:r>
            <w:r w:rsidRPr="00866C1E">
              <w:rPr>
                <w:rStyle w:val="span"/>
                <w:rFonts w:ascii="Arial" w:eastAsia="CustomSourceSansPro" w:hAnsi="Arial" w:cs="Arial"/>
              </w:rPr>
              <w:t xml:space="preserve">, </w:t>
            </w:r>
            <w:r w:rsidRPr="00866C1E">
              <w:rPr>
                <w:rStyle w:val="spanjoblocation"/>
                <w:rFonts w:ascii="Arial" w:eastAsia="CustomSourceSansPro" w:hAnsi="Arial" w:cs="Arial"/>
              </w:rPr>
              <w:t>NY</w:t>
            </w:r>
            <w:r w:rsidRPr="00866C1E">
              <w:rPr>
                <w:rStyle w:val="span"/>
                <w:rFonts w:ascii="Arial" w:eastAsia="CustomSourceSansPro" w:hAnsi="Arial" w:cs="Arial"/>
              </w:rPr>
              <w:t xml:space="preserve"> </w:t>
            </w:r>
          </w:p>
        </w:tc>
        <w:tc>
          <w:tcPr>
            <w:tcW w:w="2910" w:type="dxa"/>
            <w:tcMar>
              <w:top w:w="200" w:type="dxa"/>
              <w:left w:w="0" w:type="dxa"/>
              <w:bottom w:w="0" w:type="dxa"/>
              <w:right w:w="300" w:type="dxa"/>
            </w:tcMar>
            <w:hideMark/>
          </w:tcPr>
          <w:p w14:paraId="4F193A69" w14:textId="77777777" w:rsidR="00790336" w:rsidRPr="00866C1E" w:rsidRDefault="00790336" w:rsidP="003652B1">
            <w:pPr>
              <w:spacing w:line="320" w:lineRule="exact"/>
              <w:jc w:val="right"/>
              <w:rPr>
                <w:rStyle w:val="divdocumentspantitleWrapper"/>
                <w:rFonts w:ascii="Arial" w:eastAsia="CustomSourceSansPro" w:hAnsi="Arial" w:cs="Arial"/>
              </w:rPr>
            </w:pPr>
            <w:r w:rsidRPr="00866C1E">
              <w:rPr>
                <w:rStyle w:val="datesWrapperspan"/>
                <w:rFonts w:ascii="Arial" w:eastAsia="CustomSourceSansPro" w:hAnsi="Arial" w:cs="Arial"/>
              </w:rPr>
              <w:t>September 2011 - June 2013</w:t>
            </w:r>
          </w:p>
        </w:tc>
      </w:tr>
    </w:tbl>
    <w:p w14:paraId="328169A9" w14:textId="658CF46E" w:rsidR="00790336" w:rsidRPr="00866C1E" w:rsidRDefault="00790336" w:rsidP="00790336">
      <w:pPr>
        <w:pStyle w:val="p"/>
        <w:shd w:val="clear" w:color="auto" w:fill="FFFFFF"/>
        <w:spacing w:line="320" w:lineRule="atLeast"/>
        <w:ind w:left="300"/>
        <w:rPr>
          <w:rStyle w:val="span"/>
          <w:rFonts w:ascii="Arial" w:eastAsia="CustomSourceSansPro" w:hAnsi="Arial" w:cs="Arial"/>
          <w:sz w:val="20"/>
          <w:szCs w:val="20"/>
        </w:rPr>
      </w:pPr>
      <w:r w:rsidRPr="00866C1E">
        <w:rPr>
          <w:rStyle w:val="em"/>
          <w:rFonts w:ascii="Arial" w:eastAsia="CustomSourceSansPro" w:hAnsi="Arial" w:cs="Arial"/>
          <w:sz w:val="20"/>
          <w:szCs w:val="20"/>
        </w:rPr>
        <w:t>Managed marketing communication efforts for the Army Profession Campaign, America's Army – Profession Education and Training Program, Master Army Profession Ethics Trainer, and Army</w:t>
      </w:r>
      <w:r w:rsidRPr="00866C1E">
        <w:rPr>
          <w:rStyle w:val="span"/>
          <w:rFonts w:ascii="Arial" w:eastAsia="CustomSourceSansPro" w:hAnsi="Arial" w:cs="Arial"/>
        </w:rPr>
        <w:t xml:space="preserve"> </w:t>
      </w:r>
      <w:r w:rsidRPr="00866C1E">
        <w:rPr>
          <w:rStyle w:val="em"/>
          <w:rFonts w:ascii="Arial" w:eastAsia="CustomSourceSansPro" w:hAnsi="Arial" w:cs="Arial"/>
          <w:sz w:val="20"/>
          <w:szCs w:val="20"/>
        </w:rPr>
        <w:t>Profession Semina</w:t>
      </w:r>
      <w:r w:rsidR="00637EE1">
        <w:rPr>
          <w:rStyle w:val="span"/>
          <w:rFonts w:ascii="Arial" w:eastAsia="CustomSourceSansPro" w:hAnsi="Arial" w:cs="Arial"/>
          <w:sz w:val="20"/>
          <w:szCs w:val="20"/>
        </w:rPr>
        <w:t>r</w:t>
      </w:r>
      <w:r w:rsidR="002163D0">
        <w:rPr>
          <w:rStyle w:val="span"/>
          <w:rFonts w:ascii="Arial" w:eastAsia="CustomSourceSansPro" w:hAnsi="Arial" w:cs="Arial"/>
          <w:sz w:val="20"/>
          <w:szCs w:val="20"/>
        </w:rPr>
        <w:t>s.</w:t>
      </w:r>
    </w:p>
    <w:p w14:paraId="29BF4BB7" w14:textId="77777777" w:rsidR="00790336" w:rsidRPr="00866C1E" w:rsidRDefault="00790336" w:rsidP="00790336">
      <w:pPr>
        <w:pStyle w:val="divdocumentsinglecolumnli"/>
        <w:numPr>
          <w:ilvl w:val="0"/>
          <w:numId w:val="15"/>
        </w:numPr>
        <w:shd w:val="clear" w:color="auto" w:fill="FFFFFF"/>
        <w:spacing w:after="60" w:line="320" w:lineRule="atLeast"/>
        <w:ind w:left="500" w:hanging="160"/>
        <w:rPr>
          <w:rStyle w:val="span"/>
          <w:rFonts w:ascii="Arial" w:eastAsia="CustomSourceSansPro" w:hAnsi="Arial" w:cs="Arial"/>
          <w:sz w:val="20"/>
          <w:szCs w:val="20"/>
        </w:rPr>
      </w:pPr>
      <w:r w:rsidRPr="00866C1E">
        <w:rPr>
          <w:rStyle w:val="span"/>
          <w:rFonts w:ascii="Arial" w:eastAsia="CustomSourceSansPro" w:hAnsi="Arial" w:cs="Arial"/>
          <w:sz w:val="20"/>
          <w:szCs w:val="20"/>
        </w:rPr>
        <w:t xml:space="preserve">Designed service presentations by filming personal stories of soldiers and their </w:t>
      </w:r>
      <w:proofErr w:type="gramStart"/>
      <w:r w:rsidRPr="00866C1E">
        <w:rPr>
          <w:rStyle w:val="span"/>
          <w:rFonts w:ascii="Arial" w:eastAsia="CustomSourceSansPro" w:hAnsi="Arial" w:cs="Arial"/>
          <w:sz w:val="20"/>
          <w:szCs w:val="20"/>
        </w:rPr>
        <w:t>experiences</w:t>
      </w:r>
      <w:proofErr w:type="gramEnd"/>
    </w:p>
    <w:p w14:paraId="2AC884B9" w14:textId="77777777" w:rsidR="00790336" w:rsidRPr="00866C1E" w:rsidRDefault="00790336" w:rsidP="005D22AB">
      <w:pPr>
        <w:pStyle w:val="divdocumentsinglecolumnli"/>
        <w:numPr>
          <w:ilvl w:val="0"/>
          <w:numId w:val="15"/>
        </w:numPr>
        <w:shd w:val="clear" w:color="auto" w:fill="FFFFFF"/>
        <w:spacing w:after="60" w:line="320" w:lineRule="atLeast"/>
        <w:ind w:left="504" w:hanging="158"/>
        <w:rPr>
          <w:rStyle w:val="span"/>
          <w:rFonts w:ascii="Arial" w:eastAsia="CustomSourceSansPro" w:hAnsi="Arial" w:cs="Arial"/>
          <w:sz w:val="20"/>
          <w:szCs w:val="20"/>
        </w:rPr>
      </w:pPr>
      <w:r w:rsidRPr="00866C1E">
        <w:rPr>
          <w:rStyle w:val="span"/>
          <w:rFonts w:ascii="Arial" w:eastAsia="CustomSourceSansPro" w:hAnsi="Arial" w:cs="Arial"/>
          <w:sz w:val="20"/>
          <w:szCs w:val="20"/>
        </w:rPr>
        <w:t>Organized educational shows across the world to boost awareness and position the Army Profession favorably </w:t>
      </w:r>
    </w:p>
    <w:p w14:paraId="17AD7522" w14:textId="0970473E" w:rsidR="00790336" w:rsidRPr="00866C1E" w:rsidRDefault="00790336" w:rsidP="005D22AB">
      <w:pPr>
        <w:pStyle w:val="divdocumentsinglecolumnli"/>
        <w:numPr>
          <w:ilvl w:val="0"/>
          <w:numId w:val="15"/>
        </w:numPr>
        <w:shd w:val="clear" w:color="auto" w:fill="FFFFFF"/>
        <w:spacing w:after="60" w:line="320" w:lineRule="atLeast"/>
        <w:ind w:left="500" w:hanging="160"/>
        <w:rPr>
          <w:rFonts w:ascii="Arial" w:eastAsia="CustomSourceSansPro" w:hAnsi="Arial" w:cs="Arial"/>
          <w:sz w:val="20"/>
          <w:szCs w:val="20"/>
        </w:rPr>
      </w:pPr>
      <w:r w:rsidRPr="00866C1E">
        <w:rPr>
          <w:rStyle w:val="span"/>
          <w:rFonts w:ascii="Arial" w:eastAsia="CustomSourceSansPro" w:hAnsi="Arial" w:cs="Arial"/>
          <w:sz w:val="20"/>
          <w:szCs w:val="20"/>
        </w:rPr>
        <w:t>Ongoing support of key marketing campaigns</w:t>
      </w:r>
    </w:p>
    <w:tbl>
      <w:tblPr>
        <w:tblStyle w:val="divdocumentspandatesTable"/>
        <w:tblW w:w="10800" w:type="dxa"/>
        <w:tblCellSpacing w:w="0" w:type="dxa"/>
        <w:tblInd w:w="30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7800"/>
        <w:gridCol w:w="3000"/>
      </w:tblGrid>
      <w:tr w:rsidR="00866C1E" w:rsidRPr="00866C1E" w14:paraId="19B1DAF3" w14:textId="77777777" w:rsidTr="005D22AB">
        <w:trPr>
          <w:tblCellSpacing w:w="0" w:type="dxa"/>
        </w:trPr>
        <w:tc>
          <w:tcPr>
            <w:tcW w:w="7800" w:type="dxa"/>
            <w:tcMar>
              <w:top w:w="200" w:type="dxa"/>
              <w:left w:w="0" w:type="dxa"/>
              <w:bottom w:w="0" w:type="dxa"/>
              <w:right w:w="700" w:type="dxa"/>
            </w:tcMar>
            <w:hideMark/>
          </w:tcPr>
          <w:p w14:paraId="47AD2518" w14:textId="43C3DB96" w:rsidR="005D22AB" w:rsidRPr="00866C1E" w:rsidRDefault="005D22AB" w:rsidP="00A578FD">
            <w:pPr>
              <w:spacing w:line="320" w:lineRule="exact"/>
              <w:rPr>
                <w:rFonts w:ascii="Arial" w:eastAsia="CustomSourceSansPro" w:hAnsi="Arial" w:cs="Arial"/>
              </w:rPr>
            </w:pPr>
            <w:r w:rsidRPr="00866C1E">
              <w:rPr>
                <w:rStyle w:val="spanjobtitle"/>
                <w:rFonts w:ascii="Arial" w:eastAsia="CustomSourceSansPro" w:hAnsi="Arial" w:cs="Arial"/>
                <w:b/>
                <w:bCs/>
              </w:rPr>
              <w:t xml:space="preserve">Marketing and Business Development </w:t>
            </w:r>
            <w:r w:rsidRPr="00866C1E">
              <w:rPr>
                <w:rStyle w:val="divdocumentspantitleWrapper"/>
                <w:rFonts w:ascii="Arial" w:eastAsia="CustomSourceSansPro" w:hAnsi="Arial" w:cs="Arial"/>
              </w:rPr>
              <w:t xml:space="preserve"> </w:t>
            </w:r>
            <w:r w:rsidRPr="00866C1E">
              <w:rPr>
                <w:rStyle w:val="divdocumentspantitleWrapper"/>
                <w:rFonts w:ascii="Arial" w:eastAsia="CustomSourceSansPro" w:hAnsi="Arial" w:cs="Arial"/>
              </w:rPr>
              <w:br/>
            </w:r>
            <w:r w:rsidRPr="00866C1E">
              <w:rPr>
                <w:rStyle w:val="spancompanyname"/>
                <w:rFonts w:ascii="Arial" w:eastAsia="CustomSourceSansPro" w:hAnsi="Arial" w:cs="Arial"/>
              </w:rPr>
              <w:t>The Andrus Group,</w:t>
            </w:r>
            <w:r w:rsidRPr="00866C1E">
              <w:rPr>
                <w:rStyle w:val="span"/>
                <w:rFonts w:ascii="Arial" w:eastAsia="CustomSourceSansPro" w:hAnsi="Arial" w:cs="Arial"/>
              </w:rPr>
              <w:t xml:space="preserve"> </w:t>
            </w:r>
            <w:r w:rsidRPr="00866C1E">
              <w:rPr>
                <w:rStyle w:val="spanjoblocation"/>
                <w:rFonts w:ascii="Arial" w:eastAsia="CustomSourceSansPro" w:hAnsi="Arial" w:cs="Arial"/>
              </w:rPr>
              <w:t>Southport, NC</w:t>
            </w:r>
            <w:r w:rsidRPr="00866C1E">
              <w:rPr>
                <w:rStyle w:val="span"/>
                <w:rFonts w:ascii="Arial" w:eastAsia="CustomSourceSansPro" w:hAnsi="Arial" w:cs="Arial"/>
              </w:rPr>
              <w:t xml:space="preserve"> </w:t>
            </w:r>
          </w:p>
        </w:tc>
        <w:tc>
          <w:tcPr>
            <w:tcW w:w="3000" w:type="dxa"/>
            <w:tcMar>
              <w:top w:w="200" w:type="dxa"/>
              <w:left w:w="0" w:type="dxa"/>
              <w:bottom w:w="0" w:type="dxa"/>
              <w:right w:w="300" w:type="dxa"/>
            </w:tcMar>
            <w:hideMark/>
          </w:tcPr>
          <w:p w14:paraId="5874F397" w14:textId="1CF0DD1F" w:rsidR="005D22AB" w:rsidRPr="00866C1E" w:rsidRDefault="005D22AB" w:rsidP="005D22AB">
            <w:pPr>
              <w:spacing w:line="320" w:lineRule="exact"/>
              <w:rPr>
                <w:rStyle w:val="divdocumentspantitleWrapper"/>
                <w:rFonts w:ascii="Arial" w:eastAsia="CustomSourceSansPro" w:hAnsi="Arial" w:cs="Arial"/>
              </w:rPr>
            </w:pPr>
            <w:r w:rsidRPr="00866C1E">
              <w:rPr>
                <w:rStyle w:val="datesWrapperspan"/>
                <w:rFonts w:ascii="Arial" w:eastAsia="CustomSourceSansPro" w:hAnsi="Arial" w:cs="Arial"/>
              </w:rPr>
              <w:t>June 2005 – September 2011</w:t>
            </w:r>
          </w:p>
        </w:tc>
      </w:tr>
    </w:tbl>
    <w:p w14:paraId="6EC890DC" w14:textId="77777777" w:rsidR="005D22AB" w:rsidRPr="00866C1E" w:rsidRDefault="005D22AB" w:rsidP="005D22AB">
      <w:pPr>
        <w:pStyle w:val="divdocumentsinglecolumnli"/>
        <w:shd w:val="clear" w:color="auto" w:fill="FFFFFF"/>
        <w:spacing w:after="60" w:line="320" w:lineRule="atLeast"/>
        <w:ind w:left="360"/>
        <w:rPr>
          <w:iCs/>
          <w:sz w:val="20"/>
          <w:szCs w:val="20"/>
        </w:rPr>
      </w:pPr>
      <w:r w:rsidRPr="00866C1E">
        <w:rPr>
          <w:rStyle w:val="em"/>
          <w:rFonts w:ascii="Arial" w:eastAsia="CustomSourceSansPro" w:hAnsi="Arial" w:cs="Arial"/>
          <w:iCs w:val="0"/>
          <w:sz w:val="20"/>
          <w:szCs w:val="20"/>
        </w:rPr>
        <w:t>Met with business leaders to support their business growth, primarily by fulfilling all of their marketing and branding needs (web, print, TV, Radio, Social and more).</w:t>
      </w:r>
      <w:r w:rsidRPr="00866C1E">
        <w:rPr>
          <w:iCs/>
          <w:sz w:val="20"/>
          <w:szCs w:val="20"/>
        </w:rPr>
        <w:t xml:space="preserve"> </w:t>
      </w:r>
    </w:p>
    <w:p w14:paraId="7B6F0A76" w14:textId="11D3A108" w:rsidR="005D22AB" w:rsidRPr="00866C1E" w:rsidRDefault="005D22AB" w:rsidP="005D22AB">
      <w:pPr>
        <w:pStyle w:val="divdocumentsinglecolumnli"/>
        <w:numPr>
          <w:ilvl w:val="0"/>
          <w:numId w:val="15"/>
        </w:numPr>
        <w:shd w:val="clear" w:color="auto" w:fill="FFFFFF"/>
        <w:spacing w:after="60" w:line="240" w:lineRule="auto"/>
        <w:ind w:left="504" w:hanging="158"/>
        <w:rPr>
          <w:rStyle w:val="span"/>
          <w:rFonts w:ascii="Arial" w:eastAsia="Source Sans Pro" w:hAnsi="Arial" w:cs="Arial"/>
          <w:sz w:val="2"/>
          <w:szCs w:val="2"/>
        </w:rPr>
      </w:pPr>
      <w:r w:rsidRPr="00866C1E">
        <w:rPr>
          <w:rStyle w:val="span"/>
          <w:rFonts w:ascii="Arial" w:eastAsia="CustomSourceSansPro" w:hAnsi="Arial" w:cs="Arial"/>
          <w:sz w:val="20"/>
          <w:szCs w:val="20"/>
        </w:rPr>
        <w:t xml:space="preserve">Built </w:t>
      </w:r>
      <w:r w:rsidR="002163D0">
        <w:rPr>
          <w:rStyle w:val="span"/>
          <w:rFonts w:ascii="Arial" w:eastAsia="CustomSourceSansPro" w:hAnsi="Arial" w:cs="Arial"/>
          <w:sz w:val="20"/>
          <w:szCs w:val="20"/>
        </w:rPr>
        <w:t xml:space="preserve">the </w:t>
      </w:r>
      <w:r w:rsidRPr="00866C1E">
        <w:rPr>
          <w:rStyle w:val="span"/>
          <w:rFonts w:ascii="Arial" w:eastAsia="CustomSourceSansPro" w:hAnsi="Arial" w:cs="Arial"/>
          <w:sz w:val="20"/>
          <w:szCs w:val="20"/>
        </w:rPr>
        <w:t xml:space="preserve">agency from the ground up resulting in over 9 </w:t>
      </w:r>
      <w:proofErr w:type="gramStart"/>
      <w:r w:rsidRPr="00866C1E">
        <w:rPr>
          <w:rStyle w:val="span"/>
          <w:rFonts w:ascii="Arial" w:eastAsia="CustomSourceSansPro" w:hAnsi="Arial" w:cs="Arial"/>
          <w:sz w:val="20"/>
          <w:szCs w:val="20"/>
        </w:rPr>
        <w:t>employees</w:t>
      </w:r>
      <w:proofErr w:type="gramEnd"/>
    </w:p>
    <w:p w14:paraId="1FA1936C" w14:textId="77777777" w:rsidR="005D22AB" w:rsidRPr="00866C1E" w:rsidRDefault="005D22AB" w:rsidP="005D22AB">
      <w:pPr>
        <w:pStyle w:val="divdocumentsinglecolumnli"/>
        <w:shd w:val="clear" w:color="auto" w:fill="FFFFFF"/>
        <w:spacing w:after="60" w:line="240" w:lineRule="auto"/>
        <w:ind w:left="504"/>
        <w:rPr>
          <w:rFonts w:ascii="Arial" w:eastAsia="Source Sans Pro" w:hAnsi="Arial" w:cs="Arial"/>
          <w:sz w:val="2"/>
          <w:szCs w:val="2"/>
        </w:rPr>
      </w:pPr>
    </w:p>
    <w:p w14:paraId="74736494" w14:textId="77777777" w:rsidR="00790336" w:rsidRPr="00866C1E" w:rsidRDefault="00790336" w:rsidP="00790336">
      <w:pPr>
        <w:pStyle w:val="divdocumentdivheading"/>
        <w:shd w:val="clear" w:color="auto" w:fill="FFFFFF"/>
        <w:spacing w:line="320" w:lineRule="atLeast"/>
        <w:rPr>
          <w:rFonts w:ascii="Arial" w:eastAsia="Source Sans Pro" w:hAnsi="Arial" w:cs="Arial"/>
          <w:sz w:val="20"/>
          <w:szCs w:val="20"/>
        </w:rPr>
      </w:pPr>
      <w:r w:rsidRPr="00866C1E">
        <w:rPr>
          <w:rStyle w:val="divdocumentdivsectiontitle"/>
          <w:rFonts w:ascii="Arial" w:hAnsi="Arial" w:cs="Arial"/>
          <w:color w:val="auto"/>
        </w:rPr>
        <w:t>Education</w:t>
      </w:r>
      <w:r w:rsidRPr="00866C1E">
        <w:rPr>
          <w:rFonts w:ascii="Arial" w:eastAsia="Source Sans Pro" w:hAnsi="Arial" w:cs="Arial"/>
          <w:sz w:val="20"/>
          <w:szCs w:val="20"/>
        </w:rPr>
        <w:t xml:space="preserve"> </w:t>
      </w:r>
    </w:p>
    <w:p w14:paraId="09E669B2" w14:textId="77777777" w:rsidR="00790336" w:rsidRPr="00866C1E" w:rsidRDefault="00790336" w:rsidP="00790336">
      <w:pPr>
        <w:pStyle w:val="borderPara"/>
        <w:shd w:val="clear" w:color="auto" w:fill="FFFFFF"/>
        <w:spacing w:line="100" w:lineRule="exact"/>
        <w:rPr>
          <w:rFonts w:ascii="Arial" w:eastAsia="Source Sans Pro" w:hAnsi="Arial" w:cs="Arial"/>
          <w:sz w:val="20"/>
          <w:szCs w:val="20"/>
        </w:rPr>
      </w:pPr>
    </w:p>
    <w:p w14:paraId="677182BD" w14:textId="77777777" w:rsidR="00790336" w:rsidRPr="00866C1E" w:rsidRDefault="00790336" w:rsidP="00790336">
      <w:pPr>
        <w:pStyle w:val="div"/>
        <w:shd w:val="clear" w:color="auto" w:fill="FFFFFF"/>
        <w:spacing w:line="200" w:lineRule="exact"/>
        <w:rPr>
          <w:rFonts w:ascii="Arial" w:eastAsia="Source Sans Pro" w:hAnsi="Arial" w:cs="Arial"/>
          <w:sz w:val="20"/>
          <w:szCs w:val="20"/>
        </w:rPr>
      </w:pPr>
    </w:p>
    <w:tbl>
      <w:tblPr>
        <w:tblStyle w:val="divdocumentspandatesTable"/>
        <w:tblW w:w="5000" w:type="pct"/>
        <w:tblCellSpacing w:w="0" w:type="dxa"/>
        <w:tblInd w:w="30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800"/>
      </w:tblGrid>
      <w:tr w:rsidR="00866C1E" w:rsidRPr="00866C1E" w14:paraId="1E506DA4" w14:textId="77777777" w:rsidTr="003652B1">
        <w:trPr>
          <w:tblCellSpacing w:w="0" w:type="dxa"/>
        </w:trPr>
        <w:tc>
          <w:tcPr>
            <w:tcW w:w="10800" w:type="dxa"/>
            <w:tcMar>
              <w:top w:w="0" w:type="dxa"/>
              <w:left w:w="0" w:type="dxa"/>
              <w:bottom w:w="0" w:type="dxa"/>
              <w:right w:w="700" w:type="dxa"/>
            </w:tcMar>
            <w:vAlign w:val="bottom"/>
            <w:hideMark/>
          </w:tcPr>
          <w:p w14:paraId="08B18BE4" w14:textId="77777777" w:rsidR="00790336" w:rsidRPr="00866C1E" w:rsidRDefault="00790336" w:rsidP="003652B1">
            <w:pPr>
              <w:rPr>
                <w:rFonts w:ascii="Arial" w:eastAsia="CustomSourceSansPro" w:hAnsi="Arial" w:cs="Arial"/>
              </w:rPr>
            </w:pPr>
            <w:r w:rsidRPr="00866C1E">
              <w:rPr>
                <w:rStyle w:val="spandegree"/>
                <w:rFonts w:ascii="Arial" w:eastAsia="CustomSourceSansPro" w:hAnsi="Arial" w:cs="Arial"/>
                <w:sz w:val="21"/>
                <w:szCs w:val="21"/>
              </w:rPr>
              <w:t>Bachelor of Arts Degree</w:t>
            </w:r>
            <w:r w:rsidRPr="00866C1E">
              <w:rPr>
                <w:rStyle w:val="span"/>
                <w:rFonts w:ascii="Arial" w:eastAsia="CustomSourceSansPro" w:hAnsi="Arial" w:cs="Arial"/>
                <w:sz w:val="21"/>
                <w:szCs w:val="21"/>
              </w:rPr>
              <w:t xml:space="preserve">: </w:t>
            </w:r>
            <w:r w:rsidRPr="00866C1E">
              <w:rPr>
                <w:rStyle w:val="spanprogramline"/>
                <w:rFonts w:ascii="Arial" w:eastAsia="CustomSourceSansPro" w:hAnsi="Arial" w:cs="Arial"/>
                <w:sz w:val="21"/>
                <w:szCs w:val="21"/>
              </w:rPr>
              <w:t>Liberal Arts, Graphic Design and Sculpture</w:t>
            </w:r>
            <w:r w:rsidRPr="00866C1E">
              <w:rPr>
                <w:rStyle w:val="span"/>
                <w:rFonts w:ascii="Arial" w:eastAsia="CustomSourceSansPro" w:hAnsi="Arial" w:cs="Arial"/>
                <w:sz w:val="21"/>
                <w:szCs w:val="21"/>
              </w:rPr>
              <w:t xml:space="preserve"> - Messiah College, Grantham, PA </w:t>
            </w:r>
          </w:p>
        </w:tc>
      </w:tr>
    </w:tbl>
    <w:p w14:paraId="0E8AEED1" w14:textId="77777777" w:rsidR="00790336" w:rsidRPr="00866C1E" w:rsidRDefault="00790336" w:rsidP="00790336">
      <w:pPr>
        <w:pStyle w:val="div"/>
        <w:shd w:val="clear" w:color="auto" w:fill="FFFFFF"/>
        <w:spacing w:after="300" w:line="20" w:lineRule="atLeast"/>
        <w:rPr>
          <w:rFonts w:ascii="Arial" w:eastAsia="Source Sans Pro" w:hAnsi="Arial" w:cs="Arial"/>
          <w:sz w:val="2"/>
          <w:szCs w:val="2"/>
        </w:rPr>
      </w:pPr>
      <w:r w:rsidRPr="00866C1E">
        <w:rPr>
          <w:rFonts w:ascii="Arial" w:eastAsia="Source Sans Pro" w:hAnsi="Arial" w:cs="Arial"/>
          <w:sz w:val="2"/>
          <w:szCs w:val="2"/>
        </w:rPr>
        <w:t> </w:t>
      </w:r>
    </w:p>
    <w:p w14:paraId="02F89149" w14:textId="77777777" w:rsidR="00790336" w:rsidRPr="00866C1E" w:rsidRDefault="00790336" w:rsidP="00790336">
      <w:pPr>
        <w:pStyle w:val="divdocumentdivheading"/>
        <w:shd w:val="clear" w:color="auto" w:fill="FFFFFF"/>
        <w:spacing w:line="320" w:lineRule="atLeast"/>
        <w:rPr>
          <w:rFonts w:ascii="Arial" w:eastAsia="Source Sans Pro" w:hAnsi="Arial" w:cs="Arial"/>
          <w:sz w:val="20"/>
          <w:szCs w:val="20"/>
        </w:rPr>
      </w:pPr>
      <w:r w:rsidRPr="00866C1E">
        <w:rPr>
          <w:rStyle w:val="divdocumentdivsectiontitle"/>
          <w:rFonts w:ascii="Arial" w:hAnsi="Arial" w:cs="Arial"/>
          <w:color w:val="auto"/>
        </w:rPr>
        <w:t>Certifications</w:t>
      </w:r>
      <w:r w:rsidRPr="00866C1E">
        <w:rPr>
          <w:rFonts w:ascii="Arial" w:eastAsia="Source Sans Pro" w:hAnsi="Arial" w:cs="Arial"/>
          <w:sz w:val="20"/>
          <w:szCs w:val="20"/>
        </w:rPr>
        <w:t xml:space="preserve"> </w:t>
      </w:r>
    </w:p>
    <w:p w14:paraId="14EA4A54" w14:textId="77777777" w:rsidR="00790336" w:rsidRPr="00866C1E" w:rsidRDefault="00790336" w:rsidP="00790336">
      <w:pPr>
        <w:pStyle w:val="borderPara"/>
        <w:shd w:val="clear" w:color="auto" w:fill="FFFFFF"/>
        <w:spacing w:line="100" w:lineRule="exact"/>
        <w:rPr>
          <w:rFonts w:ascii="Arial" w:eastAsia="Source Sans Pro" w:hAnsi="Arial" w:cs="Arial"/>
          <w:sz w:val="20"/>
          <w:szCs w:val="20"/>
        </w:rPr>
      </w:pPr>
    </w:p>
    <w:p w14:paraId="7B3243D1" w14:textId="77777777" w:rsidR="00790336" w:rsidRPr="00866C1E" w:rsidRDefault="00790336" w:rsidP="00790336">
      <w:pPr>
        <w:pStyle w:val="div"/>
        <w:shd w:val="clear" w:color="auto" w:fill="FFFFFF"/>
        <w:spacing w:line="200" w:lineRule="exact"/>
        <w:rPr>
          <w:rFonts w:ascii="Arial" w:eastAsia="Source Sans Pro" w:hAnsi="Arial" w:cs="Arial"/>
          <w:sz w:val="20"/>
          <w:szCs w:val="20"/>
        </w:rPr>
      </w:pPr>
    </w:p>
    <w:p w14:paraId="5260AED2" w14:textId="48A160D3" w:rsidR="00790336" w:rsidRDefault="00790336" w:rsidP="00790336">
      <w:pPr>
        <w:pStyle w:val="p"/>
        <w:shd w:val="clear" w:color="auto" w:fill="FFFFFF"/>
        <w:spacing w:line="320" w:lineRule="atLeast"/>
        <w:ind w:left="300"/>
        <w:rPr>
          <w:rFonts w:ascii="Arial" w:eastAsia="CustomSourceSansPro" w:hAnsi="Arial" w:cs="Arial"/>
          <w:sz w:val="20"/>
          <w:szCs w:val="20"/>
        </w:rPr>
      </w:pPr>
      <w:r w:rsidRPr="00866C1E">
        <w:rPr>
          <w:rFonts w:ascii="Arial" w:eastAsia="CustomSourceSansPro" w:hAnsi="Arial" w:cs="Arial"/>
          <w:sz w:val="20"/>
          <w:szCs w:val="20"/>
        </w:rPr>
        <w:t xml:space="preserve">HubSpot Inbound Marketing </w:t>
      </w:r>
      <w:r w:rsidR="00CA1DB4">
        <w:rPr>
          <w:rFonts w:ascii="Arial" w:eastAsia="CustomSourceSansPro" w:hAnsi="Arial" w:cs="Arial"/>
          <w:sz w:val="20"/>
          <w:szCs w:val="20"/>
        </w:rPr>
        <w:t>–</w:t>
      </w:r>
      <w:r w:rsidRPr="00866C1E">
        <w:rPr>
          <w:rFonts w:ascii="Arial" w:eastAsia="CustomSourceSansPro" w:hAnsi="Arial" w:cs="Arial"/>
          <w:sz w:val="20"/>
          <w:szCs w:val="20"/>
        </w:rPr>
        <w:t xml:space="preserve"> 2022</w:t>
      </w:r>
    </w:p>
    <w:p w14:paraId="081B0940" w14:textId="1F290D0A" w:rsidR="00CA1DB4" w:rsidRPr="00866C1E" w:rsidRDefault="00CA1DB4" w:rsidP="00790336">
      <w:pPr>
        <w:pStyle w:val="p"/>
        <w:shd w:val="clear" w:color="auto" w:fill="FFFFFF"/>
        <w:spacing w:line="320" w:lineRule="atLeast"/>
        <w:ind w:left="300"/>
        <w:rPr>
          <w:rFonts w:ascii="Arial" w:eastAsia="CustomSourceSansPro" w:hAnsi="Arial" w:cs="Arial"/>
          <w:sz w:val="20"/>
          <w:szCs w:val="20"/>
        </w:rPr>
      </w:pPr>
      <w:r>
        <w:rPr>
          <w:rFonts w:ascii="Arial" w:eastAsia="CustomSourceSansPro" w:hAnsi="Arial" w:cs="Arial"/>
          <w:sz w:val="20"/>
          <w:szCs w:val="20"/>
        </w:rPr>
        <w:t xml:space="preserve">HubSpot Administrator 2015 – 2022 </w:t>
      </w:r>
    </w:p>
    <w:p w14:paraId="621F9EE8" w14:textId="77777777" w:rsidR="00790336" w:rsidRPr="00866C1E" w:rsidRDefault="00790336" w:rsidP="00790336">
      <w:pPr>
        <w:pStyle w:val="div"/>
        <w:shd w:val="clear" w:color="auto" w:fill="FFFFFF"/>
        <w:spacing w:after="300" w:line="20" w:lineRule="atLeast"/>
        <w:rPr>
          <w:rFonts w:ascii="Arial" w:eastAsia="Source Sans Pro" w:hAnsi="Arial" w:cs="Arial"/>
          <w:sz w:val="2"/>
          <w:szCs w:val="2"/>
        </w:rPr>
      </w:pPr>
      <w:r w:rsidRPr="00866C1E">
        <w:rPr>
          <w:rFonts w:ascii="Arial" w:eastAsia="Source Sans Pro" w:hAnsi="Arial" w:cs="Arial"/>
          <w:sz w:val="2"/>
          <w:szCs w:val="2"/>
        </w:rPr>
        <w:t> </w:t>
      </w:r>
    </w:p>
    <w:p w14:paraId="328541B9" w14:textId="77777777" w:rsidR="00A57579" w:rsidRPr="00866C1E" w:rsidRDefault="00A57579">
      <w:pPr>
        <w:rPr>
          <w:rFonts w:ascii="Arial" w:hAnsi="Arial" w:cs="Arial"/>
        </w:rPr>
      </w:pPr>
    </w:p>
    <w:sectPr w:rsidR="00A57579" w:rsidRPr="00866C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FA5C" w14:textId="77777777" w:rsidR="001F2605" w:rsidRDefault="001F2605">
      <w:pPr>
        <w:spacing w:line="240" w:lineRule="auto"/>
      </w:pPr>
      <w:r>
        <w:separator/>
      </w:r>
    </w:p>
  </w:endnote>
  <w:endnote w:type="continuationSeparator" w:id="0">
    <w:p w14:paraId="5C798ED7" w14:textId="77777777" w:rsidR="001F2605" w:rsidRDefault="001F2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ustomSourceSansPro Medium">
    <w:panose1 w:val="020B0604020202020204"/>
    <w:charset w:val="00"/>
    <w:family w:val="auto"/>
    <w:pitch w:val="default"/>
  </w:font>
  <w:font w:name="CustomSourceSansPro Bold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stomSourceSansPro">
    <w:panose1 w:val="020B0604020202020204"/>
    <w:charset w:val="00"/>
    <w:family w:val="auto"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1501" w14:textId="77777777" w:rsidR="007420CA" w:rsidRDefault="00742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96FA" w14:textId="77777777" w:rsidR="007420CA" w:rsidRDefault="007420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9C47" w14:textId="77777777" w:rsidR="007420CA" w:rsidRDefault="00742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D74C" w14:textId="77777777" w:rsidR="001F2605" w:rsidRDefault="001F2605">
      <w:pPr>
        <w:spacing w:line="240" w:lineRule="auto"/>
      </w:pPr>
      <w:r>
        <w:separator/>
      </w:r>
    </w:p>
  </w:footnote>
  <w:footnote w:type="continuationSeparator" w:id="0">
    <w:p w14:paraId="31DBFC15" w14:textId="77777777" w:rsidR="001F2605" w:rsidRDefault="001F26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0458" w14:textId="77777777" w:rsidR="007420CA" w:rsidRDefault="007420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E9F7" w14:textId="77777777" w:rsidR="007420CA" w:rsidRDefault="007420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45AC" w14:textId="77777777" w:rsidR="007420CA" w:rsidRDefault="00742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BE5A2C70">
      <w:start w:val="1"/>
      <w:numFmt w:val="bullet"/>
      <w:lvlText w:val=""/>
      <w:lvlJc w:val="left"/>
      <w:pPr>
        <w:ind w:left="0" w:firstLine="0"/>
      </w:pPr>
      <w:rPr>
        <w:rFonts w:ascii="Symbol" w:hAnsi="Symbol"/>
        <w:position w:val="2"/>
        <w:sz w:val="16"/>
      </w:rPr>
    </w:lvl>
    <w:lvl w:ilvl="1" w:tplc="13E0E7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B23E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C2B6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D6FF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ECCBD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92C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E897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7DAAF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4EFC7B28">
      <w:start w:val="1"/>
      <w:numFmt w:val="bullet"/>
      <w:lvlText w:val=""/>
      <w:lvlJc w:val="left"/>
      <w:pPr>
        <w:ind w:left="0" w:firstLine="0"/>
      </w:pPr>
      <w:rPr>
        <w:rFonts w:ascii="Symbol" w:hAnsi="Symbol"/>
        <w:position w:val="2"/>
        <w:sz w:val="16"/>
      </w:rPr>
    </w:lvl>
    <w:lvl w:ilvl="1" w:tplc="15F6E7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328D8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F22C5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8AF0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582C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37C42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A0018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8A17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B20AB134">
      <w:start w:val="1"/>
      <w:numFmt w:val="bullet"/>
      <w:lvlText w:val=""/>
      <w:lvlJc w:val="left"/>
      <w:pPr>
        <w:ind w:left="0" w:firstLine="0"/>
      </w:pPr>
      <w:rPr>
        <w:rFonts w:ascii="Symbol" w:hAnsi="Symbol"/>
        <w:position w:val="2"/>
        <w:sz w:val="16"/>
      </w:rPr>
    </w:lvl>
    <w:lvl w:ilvl="1" w:tplc="B65217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508B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8832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0FEBF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882B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EB054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32BB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C6E46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72E8924E">
      <w:start w:val="1"/>
      <w:numFmt w:val="bullet"/>
      <w:lvlText w:val=""/>
      <w:lvlJc w:val="left"/>
      <w:pPr>
        <w:ind w:left="0" w:firstLine="0"/>
      </w:pPr>
      <w:rPr>
        <w:rFonts w:ascii="Symbol" w:hAnsi="Symbol"/>
        <w:position w:val="2"/>
        <w:sz w:val="16"/>
      </w:rPr>
    </w:lvl>
    <w:lvl w:ilvl="1" w:tplc="21A87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B434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A4D7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42A4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7096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C988A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056A0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4A32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12CA516A">
      <w:start w:val="1"/>
      <w:numFmt w:val="bullet"/>
      <w:lvlText w:val=""/>
      <w:lvlJc w:val="left"/>
      <w:pPr>
        <w:ind w:left="0" w:firstLine="0"/>
      </w:pPr>
      <w:rPr>
        <w:rFonts w:ascii="Symbol" w:hAnsi="Symbol"/>
        <w:position w:val="2"/>
        <w:sz w:val="16"/>
      </w:rPr>
    </w:lvl>
    <w:lvl w:ilvl="1" w:tplc="CF7662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12C78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ACF1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384D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40862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6860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F27C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0421A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47A4EDD2">
      <w:start w:val="1"/>
      <w:numFmt w:val="bullet"/>
      <w:lvlText w:val=""/>
      <w:lvlJc w:val="left"/>
      <w:pPr>
        <w:ind w:left="0" w:firstLine="0"/>
      </w:pPr>
      <w:rPr>
        <w:rFonts w:ascii="Symbol" w:hAnsi="Symbol"/>
        <w:position w:val="2"/>
        <w:sz w:val="16"/>
      </w:rPr>
    </w:lvl>
    <w:lvl w:ilvl="1" w:tplc="227692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7445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70BB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ACE15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DF2E6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A234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9883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448D9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4348CC0"/>
    <w:lvl w:ilvl="0" w:tplc="EC309F9E">
      <w:start w:val="1"/>
      <w:numFmt w:val="bullet"/>
      <w:lvlText w:val=""/>
      <w:lvlJc w:val="left"/>
      <w:pPr>
        <w:ind w:left="0" w:firstLine="0"/>
      </w:pPr>
      <w:rPr>
        <w:rFonts w:ascii="Symbol" w:hAnsi="Symbol"/>
        <w:position w:val="2"/>
        <w:sz w:val="16"/>
      </w:rPr>
    </w:lvl>
    <w:lvl w:ilvl="1" w:tplc="171279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962EB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C6CB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DE48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2E36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2D256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1A3C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D431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A8B6C5A2">
      <w:start w:val="1"/>
      <w:numFmt w:val="bullet"/>
      <w:lvlText w:val=""/>
      <w:lvlJc w:val="left"/>
      <w:pPr>
        <w:ind w:left="0" w:firstLine="0"/>
      </w:pPr>
      <w:rPr>
        <w:rFonts w:ascii="Symbol" w:hAnsi="Symbol"/>
        <w:position w:val="2"/>
        <w:sz w:val="16"/>
      </w:rPr>
    </w:lvl>
    <w:lvl w:ilvl="1" w:tplc="6C94EA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EE816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28EC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0DE62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D34A7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2C0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CEF1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B685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FD8C665C">
      <w:start w:val="1"/>
      <w:numFmt w:val="bullet"/>
      <w:lvlText w:val=""/>
      <w:lvlJc w:val="left"/>
      <w:pPr>
        <w:ind w:left="0" w:firstLine="0"/>
      </w:pPr>
      <w:rPr>
        <w:rFonts w:ascii="Symbol" w:hAnsi="Symbol"/>
        <w:position w:val="2"/>
        <w:sz w:val="16"/>
      </w:rPr>
    </w:lvl>
    <w:lvl w:ilvl="1" w:tplc="423208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B27B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9676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036B7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1EB8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BEEFB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BE50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86B5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0BAC216E">
      <w:start w:val="1"/>
      <w:numFmt w:val="bullet"/>
      <w:lvlText w:val=""/>
      <w:lvlJc w:val="left"/>
      <w:pPr>
        <w:ind w:left="720" w:hanging="360"/>
      </w:pPr>
      <w:rPr>
        <w:rFonts w:ascii="Symbol" w:hAnsi="Symbol"/>
        <w:position w:val="2"/>
        <w:sz w:val="16"/>
      </w:rPr>
    </w:lvl>
    <w:lvl w:ilvl="1" w:tplc="E12003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62A6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1C0E4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05CEB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6236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4AE78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7206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92D7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6F9AF48C">
      <w:start w:val="1"/>
      <w:numFmt w:val="bullet"/>
      <w:lvlText w:val=""/>
      <w:lvlJc w:val="left"/>
      <w:pPr>
        <w:ind w:left="720" w:hanging="360"/>
      </w:pPr>
      <w:rPr>
        <w:rFonts w:ascii="Symbol" w:hAnsi="Symbol"/>
        <w:position w:val="2"/>
        <w:sz w:val="16"/>
      </w:rPr>
    </w:lvl>
    <w:lvl w:ilvl="1" w:tplc="351613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FAC9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1FCAB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E92D0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34F4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B4F1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91EDB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9009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F6C6CE92">
      <w:start w:val="1"/>
      <w:numFmt w:val="bullet"/>
      <w:lvlText w:val=""/>
      <w:lvlJc w:val="left"/>
      <w:pPr>
        <w:ind w:left="720" w:hanging="360"/>
      </w:pPr>
      <w:rPr>
        <w:rFonts w:ascii="Symbol" w:hAnsi="Symbol"/>
        <w:position w:val="2"/>
        <w:sz w:val="16"/>
      </w:rPr>
    </w:lvl>
    <w:lvl w:ilvl="1" w:tplc="5F4A1D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1E2B9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3E26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42031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EC284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12D8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112F5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42C1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DE9699A4">
      <w:start w:val="1"/>
      <w:numFmt w:val="bullet"/>
      <w:lvlText w:val=""/>
      <w:lvlJc w:val="left"/>
      <w:pPr>
        <w:ind w:left="720" w:hanging="360"/>
      </w:pPr>
      <w:rPr>
        <w:rFonts w:ascii="Symbol" w:hAnsi="Symbol"/>
        <w:position w:val="2"/>
        <w:sz w:val="16"/>
      </w:rPr>
    </w:lvl>
    <w:lvl w:ilvl="1" w:tplc="CF3CCD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E8D9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5079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DD471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AC0C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CA3C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DA08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52B2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894CAF00">
      <w:start w:val="1"/>
      <w:numFmt w:val="bullet"/>
      <w:lvlText w:val=""/>
      <w:lvlJc w:val="left"/>
      <w:pPr>
        <w:ind w:left="720" w:hanging="360"/>
      </w:pPr>
      <w:rPr>
        <w:rFonts w:ascii="Symbol" w:hAnsi="Symbol"/>
        <w:position w:val="2"/>
        <w:sz w:val="16"/>
      </w:rPr>
    </w:lvl>
    <w:lvl w:ilvl="1" w:tplc="44A246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6E1B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94648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D09D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DA0F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3EFE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4B019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D860D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7B642498">
      <w:start w:val="1"/>
      <w:numFmt w:val="bullet"/>
      <w:lvlText w:val=""/>
      <w:lvlJc w:val="left"/>
      <w:pPr>
        <w:ind w:left="720" w:hanging="360"/>
      </w:pPr>
      <w:rPr>
        <w:rFonts w:ascii="Symbol" w:hAnsi="Symbol"/>
        <w:position w:val="2"/>
        <w:sz w:val="16"/>
      </w:rPr>
    </w:lvl>
    <w:lvl w:ilvl="1" w:tplc="43AC9E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498AE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DE55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02A1F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58AD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E46E2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46DB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648EA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7B1452C"/>
    <w:multiLevelType w:val="hybridMultilevel"/>
    <w:tmpl w:val="F904D2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6C5CF5"/>
    <w:multiLevelType w:val="multilevel"/>
    <w:tmpl w:val="E3F4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29027267">
    <w:abstractNumId w:val="0"/>
  </w:num>
  <w:num w:numId="2" w16cid:durableId="886646428">
    <w:abstractNumId w:val="1"/>
  </w:num>
  <w:num w:numId="3" w16cid:durableId="1915241627">
    <w:abstractNumId w:val="2"/>
  </w:num>
  <w:num w:numId="4" w16cid:durableId="1144734984">
    <w:abstractNumId w:val="3"/>
  </w:num>
  <w:num w:numId="5" w16cid:durableId="97603449">
    <w:abstractNumId w:val="4"/>
  </w:num>
  <w:num w:numId="6" w16cid:durableId="133449494">
    <w:abstractNumId w:val="5"/>
  </w:num>
  <w:num w:numId="7" w16cid:durableId="1659377542">
    <w:abstractNumId w:val="6"/>
  </w:num>
  <w:num w:numId="8" w16cid:durableId="359597621">
    <w:abstractNumId w:val="7"/>
  </w:num>
  <w:num w:numId="9" w16cid:durableId="1521043717">
    <w:abstractNumId w:val="8"/>
  </w:num>
  <w:num w:numId="10" w16cid:durableId="341324794">
    <w:abstractNumId w:val="9"/>
  </w:num>
  <w:num w:numId="11" w16cid:durableId="854197019">
    <w:abstractNumId w:val="10"/>
  </w:num>
  <w:num w:numId="12" w16cid:durableId="1601136799">
    <w:abstractNumId w:val="11"/>
  </w:num>
  <w:num w:numId="13" w16cid:durableId="1641812380">
    <w:abstractNumId w:val="12"/>
  </w:num>
  <w:num w:numId="14" w16cid:durableId="1208566983">
    <w:abstractNumId w:val="13"/>
  </w:num>
  <w:num w:numId="15" w16cid:durableId="938563718">
    <w:abstractNumId w:val="14"/>
  </w:num>
  <w:num w:numId="16" w16cid:durableId="802042528">
    <w:abstractNumId w:val="16"/>
  </w:num>
  <w:num w:numId="17" w16cid:durableId="8485694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36"/>
    <w:rsid w:val="00002D91"/>
    <w:rsid w:val="0000726E"/>
    <w:rsid w:val="00012683"/>
    <w:rsid w:val="00034005"/>
    <w:rsid w:val="0003649A"/>
    <w:rsid w:val="00042C97"/>
    <w:rsid w:val="000504D5"/>
    <w:rsid w:val="000508BD"/>
    <w:rsid w:val="00055DF4"/>
    <w:rsid w:val="0005704D"/>
    <w:rsid w:val="000717BD"/>
    <w:rsid w:val="00071E00"/>
    <w:rsid w:val="00075C58"/>
    <w:rsid w:val="000854D4"/>
    <w:rsid w:val="00090FF7"/>
    <w:rsid w:val="000922D8"/>
    <w:rsid w:val="00097EA8"/>
    <w:rsid w:val="000D2F70"/>
    <w:rsid w:val="000E6994"/>
    <w:rsid w:val="000F24A4"/>
    <w:rsid w:val="000F441D"/>
    <w:rsid w:val="000F5BF3"/>
    <w:rsid w:val="00107080"/>
    <w:rsid w:val="00107C68"/>
    <w:rsid w:val="0011384B"/>
    <w:rsid w:val="0012002A"/>
    <w:rsid w:val="001266A3"/>
    <w:rsid w:val="0012735B"/>
    <w:rsid w:val="00137684"/>
    <w:rsid w:val="001422EF"/>
    <w:rsid w:val="00145230"/>
    <w:rsid w:val="00155819"/>
    <w:rsid w:val="00160862"/>
    <w:rsid w:val="00164D3C"/>
    <w:rsid w:val="00167447"/>
    <w:rsid w:val="00167B99"/>
    <w:rsid w:val="001705FB"/>
    <w:rsid w:val="00173CDC"/>
    <w:rsid w:val="00177DB6"/>
    <w:rsid w:val="0018275B"/>
    <w:rsid w:val="00190DC0"/>
    <w:rsid w:val="001911B2"/>
    <w:rsid w:val="00192284"/>
    <w:rsid w:val="00195369"/>
    <w:rsid w:val="001B7E70"/>
    <w:rsid w:val="001C47B3"/>
    <w:rsid w:val="001D0202"/>
    <w:rsid w:val="001D3564"/>
    <w:rsid w:val="001E0398"/>
    <w:rsid w:val="001E0488"/>
    <w:rsid w:val="001E7D25"/>
    <w:rsid w:val="001F2605"/>
    <w:rsid w:val="001F305A"/>
    <w:rsid w:val="00203B72"/>
    <w:rsid w:val="002163D0"/>
    <w:rsid w:val="002234A0"/>
    <w:rsid w:val="002238DB"/>
    <w:rsid w:val="00223C7A"/>
    <w:rsid w:val="002270C2"/>
    <w:rsid w:val="0022733A"/>
    <w:rsid w:val="002278B0"/>
    <w:rsid w:val="00236F13"/>
    <w:rsid w:val="002529CE"/>
    <w:rsid w:val="00255944"/>
    <w:rsid w:val="00256E49"/>
    <w:rsid w:val="0025703C"/>
    <w:rsid w:val="0025763C"/>
    <w:rsid w:val="00261751"/>
    <w:rsid w:val="0028328A"/>
    <w:rsid w:val="00285FCC"/>
    <w:rsid w:val="00294616"/>
    <w:rsid w:val="00295D97"/>
    <w:rsid w:val="002A22C6"/>
    <w:rsid w:val="002B7A2D"/>
    <w:rsid w:val="002C570F"/>
    <w:rsid w:val="002C5748"/>
    <w:rsid w:val="002D4210"/>
    <w:rsid w:val="00300DD5"/>
    <w:rsid w:val="003024FE"/>
    <w:rsid w:val="00305E05"/>
    <w:rsid w:val="0030767F"/>
    <w:rsid w:val="00307CBC"/>
    <w:rsid w:val="00313B6C"/>
    <w:rsid w:val="0031685A"/>
    <w:rsid w:val="00321BAB"/>
    <w:rsid w:val="0034363F"/>
    <w:rsid w:val="00350191"/>
    <w:rsid w:val="00355807"/>
    <w:rsid w:val="00362DCB"/>
    <w:rsid w:val="003668F1"/>
    <w:rsid w:val="00370D98"/>
    <w:rsid w:val="00371A4E"/>
    <w:rsid w:val="00377FEB"/>
    <w:rsid w:val="003859C5"/>
    <w:rsid w:val="0039312A"/>
    <w:rsid w:val="00397112"/>
    <w:rsid w:val="003B2950"/>
    <w:rsid w:val="003B4A62"/>
    <w:rsid w:val="003B77D2"/>
    <w:rsid w:val="003C0CAE"/>
    <w:rsid w:val="003C3145"/>
    <w:rsid w:val="003C44EA"/>
    <w:rsid w:val="003D0C04"/>
    <w:rsid w:val="003D3F22"/>
    <w:rsid w:val="003D4C81"/>
    <w:rsid w:val="003D5ED5"/>
    <w:rsid w:val="003E17BB"/>
    <w:rsid w:val="003E25C9"/>
    <w:rsid w:val="003F50F7"/>
    <w:rsid w:val="004079A2"/>
    <w:rsid w:val="00412971"/>
    <w:rsid w:val="00416BFF"/>
    <w:rsid w:val="00423542"/>
    <w:rsid w:val="00430C4E"/>
    <w:rsid w:val="00450609"/>
    <w:rsid w:val="00452E73"/>
    <w:rsid w:val="004550F1"/>
    <w:rsid w:val="00462B7A"/>
    <w:rsid w:val="00466C3C"/>
    <w:rsid w:val="004715FE"/>
    <w:rsid w:val="0047477A"/>
    <w:rsid w:val="00486DAA"/>
    <w:rsid w:val="004957DE"/>
    <w:rsid w:val="004A44EC"/>
    <w:rsid w:val="004B3A8F"/>
    <w:rsid w:val="004B5AAB"/>
    <w:rsid w:val="004B607C"/>
    <w:rsid w:val="004C24CF"/>
    <w:rsid w:val="004D153E"/>
    <w:rsid w:val="004E0134"/>
    <w:rsid w:val="004E3080"/>
    <w:rsid w:val="004F47B8"/>
    <w:rsid w:val="004F67D0"/>
    <w:rsid w:val="00511262"/>
    <w:rsid w:val="00511E6F"/>
    <w:rsid w:val="00521CE2"/>
    <w:rsid w:val="00521E57"/>
    <w:rsid w:val="00524912"/>
    <w:rsid w:val="00524B4D"/>
    <w:rsid w:val="00541D69"/>
    <w:rsid w:val="00542BAD"/>
    <w:rsid w:val="005529B4"/>
    <w:rsid w:val="0055741E"/>
    <w:rsid w:val="005719C3"/>
    <w:rsid w:val="00577C43"/>
    <w:rsid w:val="00581456"/>
    <w:rsid w:val="00583485"/>
    <w:rsid w:val="00590A49"/>
    <w:rsid w:val="00595429"/>
    <w:rsid w:val="005A3ACB"/>
    <w:rsid w:val="005A7F3C"/>
    <w:rsid w:val="005C4B15"/>
    <w:rsid w:val="005C547E"/>
    <w:rsid w:val="005D22AB"/>
    <w:rsid w:val="005D3DC7"/>
    <w:rsid w:val="005D4A81"/>
    <w:rsid w:val="005E097E"/>
    <w:rsid w:val="005E4995"/>
    <w:rsid w:val="005F48B6"/>
    <w:rsid w:val="00605B28"/>
    <w:rsid w:val="006062B5"/>
    <w:rsid w:val="006115EE"/>
    <w:rsid w:val="00633B70"/>
    <w:rsid w:val="00636956"/>
    <w:rsid w:val="00637C11"/>
    <w:rsid w:val="00637EE1"/>
    <w:rsid w:val="00647807"/>
    <w:rsid w:val="006509C2"/>
    <w:rsid w:val="006517D5"/>
    <w:rsid w:val="006546D0"/>
    <w:rsid w:val="006548DD"/>
    <w:rsid w:val="00657065"/>
    <w:rsid w:val="006760BB"/>
    <w:rsid w:val="006763F1"/>
    <w:rsid w:val="00695933"/>
    <w:rsid w:val="00697DAE"/>
    <w:rsid w:val="006A0EAD"/>
    <w:rsid w:val="006A7D75"/>
    <w:rsid w:val="006B7F1A"/>
    <w:rsid w:val="006C0BA8"/>
    <w:rsid w:val="006C5357"/>
    <w:rsid w:val="006E001F"/>
    <w:rsid w:val="006E5D12"/>
    <w:rsid w:val="00702D58"/>
    <w:rsid w:val="00710D7C"/>
    <w:rsid w:val="00717D18"/>
    <w:rsid w:val="007259BB"/>
    <w:rsid w:val="00730915"/>
    <w:rsid w:val="007359C5"/>
    <w:rsid w:val="00741399"/>
    <w:rsid w:val="007420CA"/>
    <w:rsid w:val="007448F3"/>
    <w:rsid w:val="00745C79"/>
    <w:rsid w:val="00760206"/>
    <w:rsid w:val="007626FD"/>
    <w:rsid w:val="00770BC7"/>
    <w:rsid w:val="00790096"/>
    <w:rsid w:val="00790336"/>
    <w:rsid w:val="007A0A2D"/>
    <w:rsid w:val="007B4222"/>
    <w:rsid w:val="007B543B"/>
    <w:rsid w:val="007B6072"/>
    <w:rsid w:val="007D11E4"/>
    <w:rsid w:val="007D3165"/>
    <w:rsid w:val="007E6EA1"/>
    <w:rsid w:val="0080567C"/>
    <w:rsid w:val="008105B3"/>
    <w:rsid w:val="0081115D"/>
    <w:rsid w:val="008139FE"/>
    <w:rsid w:val="00816091"/>
    <w:rsid w:val="00831730"/>
    <w:rsid w:val="00832962"/>
    <w:rsid w:val="008344BA"/>
    <w:rsid w:val="008361BD"/>
    <w:rsid w:val="00843AFA"/>
    <w:rsid w:val="008460AF"/>
    <w:rsid w:val="00847600"/>
    <w:rsid w:val="008524AE"/>
    <w:rsid w:val="00855A12"/>
    <w:rsid w:val="00860A20"/>
    <w:rsid w:val="00864383"/>
    <w:rsid w:val="00866C1E"/>
    <w:rsid w:val="008711E7"/>
    <w:rsid w:val="0087126A"/>
    <w:rsid w:val="00872DA0"/>
    <w:rsid w:val="008909A8"/>
    <w:rsid w:val="00891B7E"/>
    <w:rsid w:val="00892752"/>
    <w:rsid w:val="008A60E0"/>
    <w:rsid w:val="008A6A02"/>
    <w:rsid w:val="008B1027"/>
    <w:rsid w:val="008C3A42"/>
    <w:rsid w:val="008D339C"/>
    <w:rsid w:val="00904119"/>
    <w:rsid w:val="00904349"/>
    <w:rsid w:val="00906830"/>
    <w:rsid w:val="0092470D"/>
    <w:rsid w:val="009449EB"/>
    <w:rsid w:val="00945314"/>
    <w:rsid w:val="009556F0"/>
    <w:rsid w:val="00957A09"/>
    <w:rsid w:val="009666B4"/>
    <w:rsid w:val="00973102"/>
    <w:rsid w:val="0097321F"/>
    <w:rsid w:val="00980558"/>
    <w:rsid w:val="00996A0C"/>
    <w:rsid w:val="009A360A"/>
    <w:rsid w:val="009A4B2D"/>
    <w:rsid w:val="009A535C"/>
    <w:rsid w:val="009B6377"/>
    <w:rsid w:val="009D0D71"/>
    <w:rsid w:val="009D3A00"/>
    <w:rsid w:val="009E1B73"/>
    <w:rsid w:val="009E4629"/>
    <w:rsid w:val="00A042F2"/>
    <w:rsid w:val="00A05CA3"/>
    <w:rsid w:val="00A26B89"/>
    <w:rsid w:val="00A27D73"/>
    <w:rsid w:val="00A33465"/>
    <w:rsid w:val="00A43E72"/>
    <w:rsid w:val="00A4606D"/>
    <w:rsid w:val="00A47756"/>
    <w:rsid w:val="00A5428C"/>
    <w:rsid w:val="00A57579"/>
    <w:rsid w:val="00A63C0C"/>
    <w:rsid w:val="00A65ABA"/>
    <w:rsid w:val="00A67F3F"/>
    <w:rsid w:val="00A755F5"/>
    <w:rsid w:val="00A762EE"/>
    <w:rsid w:val="00A80E6E"/>
    <w:rsid w:val="00A835F5"/>
    <w:rsid w:val="00A92BD7"/>
    <w:rsid w:val="00A93405"/>
    <w:rsid w:val="00A97313"/>
    <w:rsid w:val="00AC5A80"/>
    <w:rsid w:val="00AC6B3E"/>
    <w:rsid w:val="00AD1DAA"/>
    <w:rsid w:val="00AD2ECB"/>
    <w:rsid w:val="00AE2967"/>
    <w:rsid w:val="00AE4DF9"/>
    <w:rsid w:val="00AF15E9"/>
    <w:rsid w:val="00AF35A0"/>
    <w:rsid w:val="00B045D2"/>
    <w:rsid w:val="00B128E9"/>
    <w:rsid w:val="00B24A81"/>
    <w:rsid w:val="00B26B16"/>
    <w:rsid w:val="00B32459"/>
    <w:rsid w:val="00B34437"/>
    <w:rsid w:val="00B37692"/>
    <w:rsid w:val="00B45D42"/>
    <w:rsid w:val="00B46C4E"/>
    <w:rsid w:val="00B56F7C"/>
    <w:rsid w:val="00B62C5F"/>
    <w:rsid w:val="00B74DEB"/>
    <w:rsid w:val="00BB1952"/>
    <w:rsid w:val="00BB4516"/>
    <w:rsid w:val="00BB6EB9"/>
    <w:rsid w:val="00BC070F"/>
    <w:rsid w:val="00BC1A5A"/>
    <w:rsid w:val="00BC3207"/>
    <w:rsid w:val="00BC6A37"/>
    <w:rsid w:val="00BE1856"/>
    <w:rsid w:val="00BE1BD4"/>
    <w:rsid w:val="00BE1EBE"/>
    <w:rsid w:val="00BE20B9"/>
    <w:rsid w:val="00BF2A14"/>
    <w:rsid w:val="00BF38C9"/>
    <w:rsid w:val="00BF696A"/>
    <w:rsid w:val="00C13CA5"/>
    <w:rsid w:val="00C20FDD"/>
    <w:rsid w:val="00C27072"/>
    <w:rsid w:val="00C51184"/>
    <w:rsid w:val="00C546F2"/>
    <w:rsid w:val="00C764FE"/>
    <w:rsid w:val="00C95D12"/>
    <w:rsid w:val="00C963A0"/>
    <w:rsid w:val="00CA01FF"/>
    <w:rsid w:val="00CA1DB4"/>
    <w:rsid w:val="00CA301D"/>
    <w:rsid w:val="00CA4366"/>
    <w:rsid w:val="00CE00DA"/>
    <w:rsid w:val="00CE38D5"/>
    <w:rsid w:val="00CF33EE"/>
    <w:rsid w:val="00CF7B51"/>
    <w:rsid w:val="00D07920"/>
    <w:rsid w:val="00D10A91"/>
    <w:rsid w:val="00D26C20"/>
    <w:rsid w:val="00D27CBF"/>
    <w:rsid w:val="00D36EC1"/>
    <w:rsid w:val="00D42334"/>
    <w:rsid w:val="00D505A1"/>
    <w:rsid w:val="00D5292D"/>
    <w:rsid w:val="00D53A45"/>
    <w:rsid w:val="00D551FC"/>
    <w:rsid w:val="00D61187"/>
    <w:rsid w:val="00D671F2"/>
    <w:rsid w:val="00D710D2"/>
    <w:rsid w:val="00D76929"/>
    <w:rsid w:val="00D87559"/>
    <w:rsid w:val="00D94E42"/>
    <w:rsid w:val="00DB44B9"/>
    <w:rsid w:val="00DB4830"/>
    <w:rsid w:val="00DB5BF5"/>
    <w:rsid w:val="00DB6853"/>
    <w:rsid w:val="00DC1F95"/>
    <w:rsid w:val="00DD3F48"/>
    <w:rsid w:val="00DD658B"/>
    <w:rsid w:val="00DE7707"/>
    <w:rsid w:val="00DF7E20"/>
    <w:rsid w:val="00E03232"/>
    <w:rsid w:val="00E25625"/>
    <w:rsid w:val="00E25C9B"/>
    <w:rsid w:val="00E3633D"/>
    <w:rsid w:val="00E50D54"/>
    <w:rsid w:val="00E51488"/>
    <w:rsid w:val="00E54CC5"/>
    <w:rsid w:val="00E60148"/>
    <w:rsid w:val="00E64806"/>
    <w:rsid w:val="00E65330"/>
    <w:rsid w:val="00E87374"/>
    <w:rsid w:val="00EA3FF1"/>
    <w:rsid w:val="00EA500C"/>
    <w:rsid w:val="00EA65D5"/>
    <w:rsid w:val="00EA68FF"/>
    <w:rsid w:val="00EC4AC0"/>
    <w:rsid w:val="00EC6799"/>
    <w:rsid w:val="00ED4A2E"/>
    <w:rsid w:val="00ED5A60"/>
    <w:rsid w:val="00EE05BA"/>
    <w:rsid w:val="00EF3DEB"/>
    <w:rsid w:val="00F000D4"/>
    <w:rsid w:val="00F02CF6"/>
    <w:rsid w:val="00F07A77"/>
    <w:rsid w:val="00F20FC5"/>
    <w:rsid w:val="00F367B0"/>
    <w:rsid w:val="00F40165"/>
    <w:rsid w:val="00F423F1"/>
    <w:rsid w:val="00F53FF2"/>
    <w:rsid w:val="00F5652F"/>
    <w:rsid w:val="00F65945"/>
    <w:rsid w:val="00F70810"/>
    <w:rsid w:val="00F76E5F"/>
    <w:rsid w:val="00F80153"/>
    <w:rsid w:val="00F81EFB"/>
    <w:rsid w:val="00F92A01"/>
    <w:rsid w:val="00FA0E8A"/>
    <w:rsid w:val="00FA2FBE"/>
    <w:rsid w:val="00FA52E8"/>
    <w:rsid w:val="00FB2654"/>
    <w:rsid w:val="00FB2980"/>
    <w:rsid w:val="00FB3E56"/>
    <w:rsid w:val="00FB66BC"/>
    <w:rsid w:val="00FD1D8E"/>
    <w:rsid w:val="00FD7973"/>
    <w:rsid w:val="00FE26FD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6625"/>
  <w15:chartTrackingRefBased/>
  <w15:docId w15:val="{27D06847-87B7-6042-A5AC-BBA91BB9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336"/>
    <w:pPr>
      <w:spacing w:line="240" w:lineRule="atLeast"/>
      <w:textAlignment w:val="baseline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">
    <w:name w:val="div"/>
    <w:basedOn w:val="Normal"/>
    <w:rsid w:val="00790336"/>
  </w:style>
  <w:style w:type="paragraph" w:customStyle="1" w:styleId="divdocumentdivname">
    <w:name w:val="div_document_div_name"/>
    <w:basedOn w:val="Normal"/>
    <w:rsid w:val="00790336"/>
    <w:rPr>
      <w:rFonts w:ascii="CustomSourceSansPro Medium" w:eastAsia="CustomSourceSansPro Medium" w:hAnsi="CustomSourceSansPro Medium" w:cs="CustomSourceSansPro Medium"/>
      <w:color w:val="2F527B"/>
    </w:rPr>
  </w:style>
  <w:style w:type="character" w:customStyle="1" w:styleId="divdocumentdivnamespannth-child1">
    <w:name w:val="div_document_div_name_span_nth-child(1)"/>
    <w:basedOn w:val="DefaultParagraphFont"/>
    <w:rsid w:val="00790336"/>
  </w:style>
  <w:style w:type="character" w:customStyle="1" w:styleId="span">
    <w:name w:val="span"/>
    <w:basedOn w:val="DefaultParagraphFont"/>
    <w:rsid w:val="00790336"/>
    <w:rPr>
      <w:sz w:val="24"/>
      <w:szCs w:val="24"/>
      <w:bdr w:val="none" w:sz="0" w:space="0" w:color="auto"/>
      <w:vertAlign w:val="baseline"/>
    </w:rPr>
  </w:style>
  <w:style w:type="paragraph" w:customStyle="1" w:styleId="divaddress">
    <w:name w:val="div_address"/>
    <w:basedOn w:val="div"/>
    <w:rsid w:val="00790336"/>
  </w:style>
  <w:style w:type="paragraph" w:customStyle="1" w:styleId="divdocumentdivheading">
    <w:name w:val="div_document_div_heading"/>
    <w:basedOn w:val="Normal"/>
    <w:rsid w:val="00790336"/>
  </w:style>
  <w:style w:type="character" w:customStyle="1" w:styleId="divdocumentdivsectiontitle">
    <w:name w:val="div_document_div_sectiontitle"/>
    <w:basedOn w:val="DefaultParagraphFont"/>
    <w:rsid w:val="00790336"/>
    <w:rPr>
      <w:rFonts w:ascii="CustomSourceSansPro Bold" w:eastAsia="CustomSourceSansPro Bold" w:hAnsi="CustomSourceSansPro Bold" w:cs="CustomSourceSansPro Bold"/>
      <w:b/>
      <w:bCs/>
      <w:color w:val="2F527B"/>
      <w:sz w:val="24"/>
      <w:szCs w:val="24"/>
    </w:rPr>
  </w:style>
  <w:style w:type="paragraph" w:customStyle="1" w:styleId="borderPara">
    <w:name w:val="borderPara"/>
    <w:basedOn w:val="Normal"/>
    <w:rsid w:val="00790336"/>
    <w:pPr>
      <w:pBdr>
        <w:bottom w:val="single" w:sz="8" w:space="0" w:color="2F527B"/>
      </w:pBdr>
    </w:pPr>
  </w:style>
  <w:style w:type="paragraph" w:customStyle="1" w:styleId="p">
    <w:name w:val="p"/>
    <w:basedOn w:val="Normal"/>
    <w:rsid w:val="00790336"/>
  </w:style>
  <w:style w:type="paragraph" w:customStyle="1" w:styleId="divskillSectionfield">
    <w:name w:val="div_skillSection_field"/>
    <w:basedOn w:val="Normal"/>
    <w:rsid w:val="00790336"/>
  </w:style>
  <w:style w:type="character" w:customStyle="1" w:styleId="divdocumentspantitleWrapper">
    <w:name w:val="div_document_span_titleWrapper"/>
    <w:basedOn w:val="DefaultParagraphFont"/>
    <w:rsid w:val="00790336"/>
  </w:style>
  <w:style w:type="character" w:customStyle="1" w:styleId="spanjobtitle">
    <w:name w:val="span_jobtitle"/>
    <w:basedOn w:val="span"/>
    <w:rsid w:val="00790336"/>
    <w:rPr>
      <w:sz w:val="24"/>
      <w:szCs w:val="24"/>
      <w:bdr w:val="none" w:sz="0" w:space="0" w:color="auto"/>
      <w:vertAlign w:val="baseline"/>
    </w:rPr>
  </w:style>
  <w:style w:type="character" w:customStyle="1" w:styleId="spancompanyname">
    <w:name w:val="span_companyname"/>
    <w:basedOn w:val="span"/>
    <w:rsid w:val="00790336"/>
    <w:rPr>
      <w:sz w:val="24"/>
      <w:szCs w:val="24"/>
      <w:bdr w:val="none" w:sz="0" w:space="0" w:color="auto"/>
      <w:vertAlign w:val="baseline"/>
    </w:rPr>
  </w:style>
  <w:style w:type="character" w:customStyle="1" w:styleId="spanjoblocation">
    <w:name w:val="span_joblocation"/>
    <w:basedOn w:val="span"/>
    <w:rsid w:val="00790336"/>
    <w:rPr>
      <w:sz w:val="24"/>
      <w:szCs w:val="24"/>
      <w:bdr w:val="none" w:sz="0" w:space="0" w:color="auto"/>
      <w:vertAlign w:val="baseline"/>
    </w:rPr>
  </w:style>
  <w:style w:type="character" w:customStyle="1" w:styleId="datesWrapperspan">
    <w:name w:val="datesWrapper_span"/>
    <w:basedOn w:val="DefaultParagraphFont"/>
    <w:rsid w:val="00790336"/>
  </w:style>
  <w:style w:type="table" w:customStyle="1" w:styleId="divdocumentspandatesTable">
    <w:name w:val="div_document_span_datesTable"/>
    <w:basedOn w:val="TableNormal"/>
    <w:rsid w:val="00790336"/>
    <w:rPr>
      <w:rFonts w:ascii="Times New Roman" w:eastAsia="Times New Roman" w:hAnsi="Times New Roman" w:cs="Times New Roman"/>
      <w:kern w:val="0"/>
      <w:sz w:val="20"/>
      <w:szCs w:val="20"/>
      <w14:ligatures w14:val="none"/>
    </w:rPr>
    <w:tblPr/>
  </w:style>
  <w:style w:type="character" w:customStyle="1" w:styleId="em">
    <w:name w:val="em"/>
    <w:basedOn w:val="DefaultParagraphFont"/>
    <w:rsid w:val="00790336"/>
    <w:rPr>
      <w:i/>
      <w:iCs/>
      <w:sz w:val="24"/>
      <w:szCs w:val="24"/>
      <w:bdr w:val="none" w:sz="0" w:space="0" w:color="auto"/>
      <w:vertAlign w:val="baseline"/>
    </w:rPr>
  </w:style>
  <w:style w:type="paragraph" w:customStyle="1" w:styleId="divdocumentsinglecolumnli">
    <w:name w:val="div_document_singlecolumn_li"/>
    <w:basedOn w:val="Normal"/>
    <w:rsid w:val="00790336"/>
  </w:style>
  <w:style w:type="character" w:customStyle="1" w:styleId="spandegree">
    <w:name w:val="span_degree"/>
    <w:basedOn w:val="span"/>
    <w:rsid w:val="00790336"/>
    <w:rPr>
      <w:sz w:val="24"/>
      <w:szCs w:val="24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sid w:val="00790336"/>
    <w:rPr>
      <w:sz w:val="24"/>
      <w:szCs w:val="24"/>
      <w:bdr w:val="none" w:sz="0" w:space="0" w:color="auto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7903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36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903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336"/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47600"/>
    <w:pPr>
      <w:ind w:left="720"/>
      <w:contextualSpacing/>
    </w:pPr>
  </w:style>
  <w:style w:type="paragraph" w:styleId="Revision">
    <w:name w:val="Revision"/>
    <w:hidden/>
    <w:uiPriority w:val="99"/>
    <w:semiHidden/>
    <w:rsid w:val="003859C5"/>
    <w:rPr>
      <w:rFonts w:ascii="Times New Roman" w:eastAsia="Times New Roman" w:hAnsi="Times New Roman" w:cs="Times New Roman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85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5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9C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9C5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CF5A9-F392-4DBD-82F0-82266AA5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Miller</dc:creator>
  <cp:keywords/>
  <dc:description/>
  <cp:lastModifiedBy>Andrew Miller</cp:lastModifiedBy>
  <cp:revision>2</cp:revision>
  <dcterms:created xsi:type="dcterms:W3CDTF">2023-10-19T12:12:00Z</dcterms:created>
  <dcterms:modified xsi:type="dcterms:W3CDTF">2023-10-19T12:12:00Z</dcterms:modified>
</cp:coreProperties>
</file>